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A9" w:rsidRDefault="000272A9" w:rsidP="000272A9">
      <w:pPr>
        <w:jc w:val="center"/>
        <w:rPr>
          <w:b/>
        </w:rPr>
      </w:pPr>
      <w:r>
        <w:rPr>
          <w:b/>
        </w:rPr>
        <w:t xml:space="preserve">Муниципальное казённое учреждение  «Управление образования»  </w:t>
      </w:r>
    </w:p>
    <w:p w:rsidR="000272A9" w:rsidRDefault="000272A9" w:rsidP="000272A9">
      <w:pPr>
        <w:jc w:val="center"/>
        <w:rPr>
          <w:b/>
        </w:rPr>
      </w:pPr>
      <w:r>
        <w:rPr>
          <w:b/>
        </w:rPr>
        <w:t>Зольского  муниципального  района</w:t>
      </w:r>
    </w:p>
    <w:p w:rsidR="000272A9" w:rsidRDefault="000272A9" w:rsidP="000272A9">
      <w:pPr>
        <w:jc w:val="center"/>
        <w:rPr>
          <w:b/>
        </w:rPr>
      </w:pPr>
      <w:r>
        <w:rPr>
          <w:b/>
        </w:rPr>
        <w:t>Муниципальное казённое общеобразовательное  учреждение</w:t>
      </w:r>
    </w:p>
    <w:p w:rsidR="000272A9" w:rsidRPr="001C51EC" w:rsidRDefault="000272A9" w:rsidP="000272A9">
      <w:pPr>
        <w:jc w:val="center"/>
        <w:rPr>
          <w:b/>
        </w:rPr>
      </w:pPr>
      <w:r>
        <w:rPr>
          <w:b/>
        </w:rPr>
        <w:t>«Средняя   общеобразовательная  школа  №2 им.  Г.А. Лигидова» с.п. Сармаково</w:t>
      </w:r>
    </w:p>
    <w:p w:rsidR="000272A9" w:rsidRDefault="000272A9" w:rsidP="000272A9">
      <w:pPr>
        <w:tabs>
          <w:tab w:val="left" w:pos="360"/>
        </w:tabs>
        <w:ind w:left="540"/>
        <w:jc w:val="both"/>
      </w:pPr>
    </w:p>
    <w:p w:rsidR="000272A9" w:rsidRPr="00721A8A" w:rsidRDefault="000272A9" w:rsidP="000272A9">
      <w:pPr>
        <w:ind w:left="540"/>
        <w:jc w:val="center"/>
        <w:rPr>
          <w:b/>
        </w:rPr>
      </w:pPr>
      <w:r w:rsidRPr="00721A8A">
        <w:rPr>
          <w:b/>
        </w:rPr>
        <w:t>ПРИКАЗ</w:t>
      </w:r>
    </w:p>
    <w:p w:rsidR="000272A9" w:rsidRPr="00721A8A" w:rsidRDefault="000272A9" w:rsidP="000272A9">
      <w:pPr>
        <w:jc w:val="both"/>
        <w:rPr>
          <w:b/>
        </w:rPr>
      </w:pPr>
    </w:p>
    <w:p w:rsidR="000272A9" w:rsidRDefault="000272A9" w:rsidP="000272A9">
      <w:pPr>
        <w:rPr>
          <w:b/>
        </w:rPr>
      </w:pPr>
      <w:r>
        <w:rPr>
          <w:b/>
        </w:rPr>
        <w:t>от  18 августа  2016</w:t>
      </w:r>
      <w:r w:rsidRPr="00721A8A">
        <w:rPr>
          <w:b/>
        </w:rPr>
        <w:t xml:space="preserve"> г.                                                                        </w:t>
      </w:r>
      <w:r>
        <w:rPr>
          <w:b/>
        </w:rPr>
        <w:t xml:space="preserve">                        № 176/3</w:t>
      </w:r>
    </w:p>
    <w:p w:rsidR="000272A9" w:rsidRDefault="000272A9" w:rsidP="000272A9">
      <w:pPr>
        <w:jc w:val="center"/>
        <w:rPr>
          <w:b/>
        </w:rPr>
      </w:pPr>
    </w:p>
    <w:p w:rsidR="000272A9" w:rsidRDefault="000272A9" w:rsidP="000272A9">
      <w:pPr>
        <w:rPr>
          <w:b/>
        </w:rPr>
      </w:pPr>
      <w:r>
        <w:rPr>
          <w:b/>
        </w:rPr>
        <w:t>О  создании комиссии по урегулированию споров в МКОУ «СОШ № 2 им.Г.А.Лигидова» с.п.Сармаково в 2016/2017 учебном году</w:t>
      </w:r>
    </w:p>
    <w:p w:rsidR="000272A9" w:rsidRPr="00721A8A" w:rsidRDefault="000272A9" w:rsidP="000272A9">
      <w:pPr>
        <w:rPr>
          <w:b/>
        </w:rPr>
      </w:pPr>
    </w:p>
    <w:p w:rsidR="000272A9" w:rsidRPr="00721A8A" w:rsidRDefault="000272A9" w:rsidP="000272A9">
      <w:pPr>
        <w:autoSpaceDE w:val="0"/>
        <w:autoSpaceDN w:val="0"/>
        <w:adjustRightInd w:val="0"/>
        <w:jc w:val="both"/>
        <w:rPr>
          <w:spacing w:val="-2"/>
        </w:rPr>
      </w:pPr>
      <w:proofErr w:type="gramStart"/>
      <w:r w:rsidRPr="00721A8A">
        <w:rPr>
          <w:rFonts w:eastAsia="Calibri"/>
        </w:rPr>
        <w:t>Руководствуясь</w:t>
      </w:r>
      <w:r w:rsidRPr="00721A8A">
        <w:t xml:space="preserve"> Конвенцией о правах ребенка, одобренной Генеральной Ассамблеей ООН 20.11.1989, Конституцией Российской Федерации, принятой всенародным голосованием 12.12.1993, Трудовым кодексом Российской Федерации от 30.12.2001 N 197-ФЗ, ч. 2 ст. 30 Федерального</w:t>
      </w:r>
      <w:r>
        <w:t xml:space="preserve"> закона от 21.12.2012 N 273-ФЗ «</w:t>
      </w:r>
      <w:r w:rsidRPr="00721A8A">
        <w:t xml:space="preserve">Об образовании в Российской </w:t>
      </w:r>
      <w:r>
        <w:t>Федерации»</w:t>
      </w:r>
      <w:r w:rsidRPr="00721A8A">
        <w:t>,</w:t>
      </w:r>
      <w:r w:rsidRPr="00721A8A">
        <w:rPr>
          <w:spacing w:val="-2"/>
        </w:rPr>
        <w:t xml:space="preserve"> Уставом М</w:t>
      </w:r>
      <w:r>
        <w:rPr>
          <w:spacing w:val="-2"/>
        </w:rPr>
        <w:t>К</w:t>
      </w:r>
      <w:r w:rsidRPr="00721A8A">
        <w:rPr>
          <w:spacing w:val="-2"/>
        </w:rPr>
        <w:t>ОУ «</w:t>
      </w:r>
      <w:r>
        <w:rPr>
          <w:spacing w:val="-2"/>
        </w:rPr>
        <w:t>СОШ №2 им.Г.А.Лигидова</w:t>
      </w:r>
      <w:r w:rsidRPr="00721A8A">
        <w:rPr>
          <w:spacing w:val="-2"/>
        </w:rPr>
        <w:t>»</w:t>
      </w:r>
      <w:r>
        <w:rPr>
          <w:spacing w:val="-2"/>
        </w:rPr>
        <w:t xml:space="preserve"> с.п.Сармаково</w:t>
      </w:r>
      <w:r w:rsidRPr="00721A8A">
        <w:rPr>
          <w:spacing w:val="-2"/>
        </w:rPr>
        <w:t>, в целях обеспечения законных прав и интересов сторон образовательного процесса,</w:t>
      </w:r>
      <w:proofErr w:type="gramEnd"/>
    </w:p>
    <w:p w:rsidR="000272A9" w:rsidRDefault="000272A9" w:rsidP="000272A9">
      <w:pPr>
        <w:autoSpaceDE w:val="0"/>
        <w:autoSpaceDN w:val="0"/>
        <w:adjustRightInd w:val="0"/>
        <w:jc w:val="both"/>
        <w:rPr>
          <w:b/>
        </w:rPr>
      </w:pPr>
    </w:p>
    <w:p w:rsidR="000272A9" w:rsidRDefault="000272A9" w:rsidP="000272A9">
      <w:pPr>
        <w:autoSpaceDE w:val="0"/>
        <w:autoSpaceDN w:val="0"/>
        <w:adjustRightInd w:val="0"/>
        <w:jc w:val="center"/>
        <w:rPr>
          <w:b/>
        </w:rPr>
      </w:pPr>
      <w:r w:rsidRPr="00721A8A">
        <w:rPr>
          <w:b/>
        </w:rPr>
        <w:t>ПРИКАЗЫВАЮ:</w:t>
      </w:r>
    </w:p>
    <w:p w:rsidR="000272A9" w:rsidRPr="00721A8A" w:rsidRDefault="000272A9" w:rsidP="000272A9">
      <w:pPr>
        <w:pStyle w:val="a5"/>
        <w:autoSpaceDE w:val="0"/>
        <w:autoSpaceDN w:val="0"/>
        <w:adjustRightInd w:val="0"/>
        <w:ind w:left="0"/>
        <w:jc w:val="both"/>
        <w:rPr>
          <w:spacing w:val="-2"/>
        </w:rPr>
      </w:pPr>
      <w:r>
        <w:rPr>
          <w:spacing w:val="-2"/>
        </w:rPr>
        <w:t>1.</w:t>
      </w:r>
      <w:r w:rsidRPr="00721A8A">
        <w:rPr>
          <w:spacing w:val="-2"/>
        </w:rPr>
        <w:t>Утверд</w:t>
      </w:r>
      <w:r>
        <w:rPr>
          <w:spacing w:val="-2"/>
        </w:rPr>
        <w:t xml:space="preserve">ить Положение о </w:t>
      </w:r>
      <w:r w:rsidRPr="00721A8A">
        <w:rPr>
          <w:spacing w:val="-2"/>
        </w:rPr>
        <w:t xml:space="preserve"> комисс</w:t>
      </w:r>
      <w:r>
        <w:rPr>
          <w:spacing w:val="-2"/>
        </w:rPr>
        <w:t>ии по урегулированию споров в МКОУ «СОШ № 2 им.Г.А.Лигидова» с.п.Сармаково /Приложение №1/.</w:t>
      </w:r>
    </w:p>
    <w:p w:rsidR="000272A9" w:rsidRPr="00764D2C" w:rsidRDefault="000272A9" w:rsidP="000272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64D2C">
        <w:rPr>
          <w:rFonts w:ascii="Times New Roman" w:hAnsi="Times New Roman"/>
          <w:sz w:val="24"/>
          <w:szCs w:val="24"/>
        </w:rPr>
        <w:t xml:space="preserve">2.Утвердить состав комиссии по урегулированию споров между участниками образовательных отношений </w:t>
      </w:r>
      <w:r>
        <w:rPr>
          <w:rFonts w:ascii="Times New Roman" w:hAnsi="Times New Roman"/>
          <w:sz w:val="24"/>
          <w:szCs w:val="24"/>
        </w:rPr>
        <w:t>на период с 31 августа 2016</w:t>
      </w:r>
      <w:r w:rsidRPr="00764D2C">
        <w:rPr>
          <w:rFonts w:ascii="Times New Roman" w:hAnsi="Times New Roman"/>
          <w:sz w:val="24"/>
          <w:szCs w:val="24"/>
        </w:rPr>
        <w:t xml:space="preserve"> года по 01 сен</w:t>
      </w:r>
      <w:r>
        <w:rPr>
          <w:rFonts w:ascii="Times New Roman" w:hAnsi="Times New Roman"/>
          <w:sz w:val="24"/>
          <w:szCs w:val="24"/>
        </w:rPr>
        <w:t>тября 2017</w:t>
      </w:r>
      <w:r w:rsidRPr="00764D2C">
        <w:rPr>
          <w:rFonts w:ascii="Times New Roman" w:hAnsi="Times New Roman"/>
          <w:sz w:val="24"/>
          <w:szCs w:val="24"/>
        </w:rPr>
        <w:t xml:space="preserve"> года, далее – по группам субъектов образовательных отношений</w:t>
      </w:r>
      <w:r>
        <w:rPr>
          <w:rFonts w:ascii="Times New Roman" w:hAnsi="Times New Roman"/>
          <w:sz w:val="24"/>
          <w:szCs w:val="24"/>
        </w:rPr>
        <w:t xml:space="preserve"> /Приложение №2</w:t>
      </w:r>
      <w:r w:rsidRPr="00764D2C">
        <w:rPr>
          <w:rFonts w:ascii="Times New Roman" w:hAnsi="Times New Roman"/>
          <w:sz w:val="24"/>
          <w:szCs w:val="24"/>
        </w:rPr>
        <w:t>/.</w:t>
      </w:r>
    </w:p>
    <w:p w:rsidR="000272A9" w:rsidRDefault="000272A9" w:rsidP="000272A9">
      <w:pPr>
        <w:pStyle w:val="a5"/>
        <w:ind w:left="0"/>
        <w:jc w:val="both"/>
        <w:rPr>
          <w:spacing w:val="-2"/>
        </w:rPr>
      </w:pPr>
      <w:r>
        <w:rPr>
          <w:spacing w:val="-2"/>
        </w:rPr>
        <w:t>3.</w:t>
      </w:r>
      <w:r w:rsidRPr="00721A8A">
        <w:rPr>
          <w:spacing w:val="-2"/>
        </w:rPr>
        <w:t>Утвердить место работы комиссии по урегулированию споров:</w:t>
      </w:r>
      <w:r>
        <w:rPr>
          <w:spacing w:val="-2"/>
        </w:rPr>
        <w:t xml:space="preserve"> МКОУ «СОШ № 2 им.Г.А.Лигидова» с.п.Сармаково.</w:t>
      </w:r>
    </w:p>
    <w:p w:rsidR="000272A9" w:rsidRDefault="000272A9" w:rsidP="000272A9">
      <w:pPr>
        <w:pStyle w:val="a5"/>
        <w:ind w:left="0"/>
        <w:jc w:val="both"/>
        <w:rPr>
          <w:spacing w:val="-2"/>
        </w:rPr>
      </w:pPr>
      <w:r>
        <w:rPr>
          <w:spacing w:val="-2"/>
        </w:rPr>
        <w:t>4.</w:t>
      </w:r>
      <w:r w:rsidRPr="00721A8A">
        <w:rPr>
          <w:spacing w:val="-2"/>
        </w:rPr>
        <w:t>Назначить ответственного за ведение и хранение документации комиссии по урег</w:t>
      </w:r>
      <w:r>
        <w:rPr>
          <w:spacing w:val="-2"/>
        </w:rPr>
        <w:t xml:space="preserve">улированию споров </w:t>
      </w:r>
      <w:proofErr w:type="spellStart"/>
      <w:r>
        <w:rPr>
          <w:spacing w:val="-2"/>
        </w:rPr>
        <w:t>Шорданову</w:t>
      </w:r>
      <w:proofErr w:type="spellEnd"/>
      <w:r>
        <w:rPr>
          <w:spacing w:val="-2"/>
        </w:rPr>
        <w:t xml:space="preserve"> Риту </w:t>
      </w:r>
      <w:proofErr w:type="spellStart"/>
      <w:r>
        <w:rPr>
          <w:spacing w:val="-2"/>
        </w:rPr>
        <w:t>Борислвну</w:t>
      </w:r>
      <w:proofErr w:type="spellEnd"/>
      <w:r>
        <w:rPr>
          <w:spacing w:val="-2"/>
        </w:rPr>
        <w:t>, социального педагога школы, ответственного за реализацию антикоррупционной политики в школе.</w:t>
      </w:r>
    </w:p>
    <w:p w:rsidR="000272A9" w:rsidRDefault="000272A9" w:rsidP="000272A9">
      <w:pPr>
        <w:pStyle w:val="a5"/>
        <w:ind w:left="0"/>
        <w:jc w:val="both"/>
        <w:rPr>
          <w:spacing w:val="-2"/>
        </w:rPr>
      </w:pPr>
      <w:r>
        <w:rPr>
          <w:spacing w:val="-2"/>
        </w:rPr>
        <w:t>5.</w:t>
      </w:r>
      <w:r w:rsidRPr="00721A8A">
        <w:rPr>
          <w:spacing w:val="-2"/>
        </w:rPr>
        <w:t>При наличии в составе комиссии члена, заинтересованного в разрешении спора, он подлежит замене на другого представителя из той же группы, к которой он принадлежал, путем издания изменений в приказ.</w:t>
      </w:r>
    </w:p>
    <w:p w:rsidR="000272A9" w:rsidRDefault="000272A9" w:rsidP="000272A9">
      <w:pPr>
        <w:pStyle w:val="a5"/>
        <w:ind w:left="0"/>
        <w:jc w:val="both"/>
        <w:rPr>
          <w:spacing w:val="-2"/>
        </w:rPr>
      </w:pPr>
      <w:r>
        <w:rPr>
          <w:spacing w:val="-2"/>
        </w:rPr>
        <w:t>6.</w:t>
      </w:r>
      <w:r w:rsidRPr="00721A8A">
        <w:rPr>
          <w:spacing w:val="-2"/>
        </w:rPr>
        <w:t xml:space="preserve">При утверждении нового состава комиссии по урегулированию споров документация по деятельности комиссии подлежит передаче </w:t>
      </w:r>
      <w:proofErr w:type="gramStart"/>
      <w:r w:rsidRPr="00721A8A">
        <w:rPr>
          <w:spacing w:val="-2"/>
        </w:rPr>
        <w:t>ответственным</w:t>
      </w:r>
      <w:proofErr w:type="gramEnd"/>
      <w:r w:rsidRPr="00721A8A">
        <w:rPr>
          <w:spacing w:val="-2"/>
        </w:rPr>
        <w:t xml:space="preserve"> за ведение и хранение документации в срок до 3 рабочих дней с момента издания приказа об утверждении нового состава комиссии.</w:t>
      </w:r>
    </w:p>
    <w:p w:rsidR="000272A9" w:rsidRDefault="000272A9" w:rsidP="000272A9">
      <w:pPr>
        <w:pStyle w:val="a5"/>
        <w:ind w:left="0"/>
        <w:jc w:val="both"/>
        <w:rPr>
          <w:spacing w:val="-2"/>
        </w:rPr>
      </w:pPr>
      <w:r>
        <w:rPr>
          <w:spacing w:val="-2"/>
        </w:rPr>
        <w:t>7</w:t>
      </w:r>
      <w:r w:rsidRPr="00721A8A">
        <w:rPr>
          <w:spacing w:val="-2"/>
        </w:rPr>
        <w:t xml:space="preserve">. </w:t>
      </w:r>
      <w:proofErr w:type="gramStart"/>
      <w:r w:rsidRPr="00721A8A">
        <w:rPr>
          <w:spacing w:val="-2"/>
        </w:rPr>
        <w:t>Разместить</w:t>
      </w:r>
      <w:proofErr w:type="gramEnd"/>
      <w:r w:rsidRPr="00721A8A">
        <w:rPr>
          <w:spacing w:val="-2"/>
        </w:rPr>
        <w:t xml:space="preserve"> данный приказ на сайте ОУ:</w:t>
      </w:r>
    </w:p>
    <w:p w:rsidR="000272A9" w:rsidRDefault="000272A9" w:rsidP="000272A9">
      <w:pPr>
        <w:pStyle w:val="a5"/>
        <w:ind w:left="0"/>
        <w:jc w:val="both"/>
        <w:rPr>
          <w:spacing w:val="-2"/>
        </w:rPr>
      </w:pPr>
      <w:r>
        <w:rPr>
          <w:spacing w:val="-2"/>
        </w:rPr>
        <w:t>8</w:t>
      </w:r>
      <w:r w:rsidRPr="00721A8A">
        <w:rPr>
          <w:spacing w:val="-2"/>
        </w:rPr>
        <w:t xml:space="preserve">. Данный приказ </w:t>
      </w:r>
      <w:proofErr w:type="gramStart"/>
      <w:r w:rsidRPr="00721A8A">
        <w:rPr>
          <w:spacing w:val="-2"/>
        </w:rPr>
        <w:t>в</w:t>
      </w:r>
      <w:proofErr w:type="gramEnd"/>
      <w:r w:rsidRPr="00721A8A">
        <w:rPr>
          <w:spacing w:val="-2"/>
        </w:rPr>
        <w:t xml:space="preserve"> с</w:t>
      </w:r>
      <w:r>
        <w:rPr>
          <w:spacing w:val="-2"/>
        </w:rPr>
        <w:t xml:space="preserve">тупает </w:t>
      </w:r>
      <w:proofErr w:type="gramStart"/>
      <w:r>
        <w:rPr>
          <w:spacing w:val="-2"/>
        </w:rPr>
        <w:t>в</w:t>
      </w:r>
      <w:proofErr w:type="gramEnd"/>
      <w:r>
        <w:rPr>
          <w:spacing w:val="-2"/>
        </w:rPr>
        <w:t xml:space="preserve"> силу с 31 августа 2016</w:t>
      </w:r>
      <w:r w:rsidRPr="00721A8A">
        <w:rPr>
          <w:spacing w:val="-2"/>
        </w:rPr>
        <w:t xml:space="preserve"> года.</w:t>
      </w:r>
    </w:p>
    <w:p w:rsidR="000272A9" w:rsidRPr="00721A8A" w:rsidRDefault="000272A9" w:rsidP="000272A9">
      <w:pPr>
        <w:pStyle w:val="a5"/>
        <w:ind w:left="0"/>
        <w:jc w:val="both"/>
        <w:rPr>
          <w:spacing w:val="-2"/>
        </w:rPr>
      </w:pPr>
      <w:r>
        <w:rPr>
          <w:spacing w:val="-2"/>
        </w:rPr>
        <w:t>9</w:t>
      </w:r>
      <w:r w:rsidRPr="00721A8A">
        <w:rPr>
          <w:spacing w:val="-2"/>
        </w:rPr>
        <w:t xml:space="preserve">. </w:t>
      </w:r>
      <w:proofErr w:type="gramStart"/>
      <w:r w:rsidRPr="00721A8A">
        <w:rPr>
          <w:spacing w:val="-2"/>
        </w:rPr>
        <w:t>Контроль за</w:t>
      </w:r>
      <w:proofErr w:type="gramEnd"/>
      <w:r w:rsidRPr="00721A8A">
        <w:rPr>
          <w:spacing w:val="-2"/>
        </w:rPr>
        <w:t xml:space="preserve"> исполнением приказа оставляю за собой.</w:t>
      </w:r>
    </w:p>
    <w:p w:rsidR="000272A9" w:rsidRDefault="000272A9" w:rsidP="000272A9">
      <w:pPr>
        <w:autoSpaceDE w:val="0"/>
        <w:autoSpaceDN w:val="0"/>
        <w:adjustRightInd w:val="0"/>
        <w:rPr>
          <w:spacing w:val="-2"/>
        </w:rPr>
      </w:pPr>
    </w:p>
    <w:p w:rsidR="000272A9" w:rsidRPr="00721A8A" w:rsidRDefault="000272A9" w:rsidP="000272A9">
      <w:pPr>
        <w:autoSpaceDE w:val="0"/>
        <w:autoSpaceDN w:val="0"/>
        <w:adjustRightInd w:val="0"/>
        <w:rPr>
          <w:spacing w:val="-2"/>
        </w:rPr>
      </w:pPr>
      <w:r>
        <w:rPr>
          <w:spacing w:val="-2"/>
        </w:rPr>
        <w:t xml:space="preserve">Директор школы                                  </w:t>
      </w:r>
      <w:proofErr w:type="spellStart"/>
      <w:r>
        <w:rPr>
          <w:spacing w:val="-2"/>
        </w:rPr>
        <w:t>Калов</w:t>
      </w:r>
      <w:proofErr w:type="spellEnd"/>
      <w:r>
        <w:rPr>
          <w:spacing w:val="-2"/>
        </w:rPr>
        <w:t xml:space="preserve"> Х.З.</w:t>
      </w:r>
    </w:p>
    <w:p w:rsidR="000272A9" w:rsidRPr="00721A8A" w:rsidRDefault="000272A9" w:rsidP="000272A9">
      <w:pPr>
        <w:autoSpaceDE w:val="0"/>
        <w:autoSpaceDN w:val="0"/>
        <w:adjustRightInd w:val="0"/>
        <w:ind w:firstLine="709"/>
        <w:jc w:val="both"/>
        <w:rPr>
          <w:spacing w:val="-2"/>
        </w:rPr>
      </w:pPr>
    </w:p>
    <w:p w:rsidR="000272A9" w:rsidRDefault="000272A9" w:rsidP="000272A9">
      <w:pPr>
        <w:rPr>
          <w:color w:val="000000"/>
        </w:rPr>
      </w:pPr>
      <w:r>
        <w:rPr>
          <w:color w:val="000000"/>
        </w:rPr>
        <w:t xml:space="preserve">С приказом </w:t>
      </w:r>
      <w:proofErr w:type="gramStart"/>
      <w:r>
        <w:rPr>
          <w:color w:val="000000"/>
        </w:rPr>
        <w:t>ознакомлена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445"/>
        <w:gridCol w:w="2317"/>
        <w:gridCol w:w="1806"/>
      </w:tblGrid>
      <w:tr w:rsidR="000272A9" w:rsidRPr="00F3687C" w:rsidTr="008D5480">
        <w:tc>
          <w:tcPr>
            <w:tcW w:w="1008" w:type="dxa"/>
            <w:shd w:val="clear" w:color="auto" w:fill="auto"/>
          </w:tcPr>
          <w:p w:rsidR="000272A9" w:rsidRPr="00F3687C" w:rsidRDefault="000272A9" w:rsidP="008D5480">
            <w:pPr>
              <w:rPr>
                <w:color w:val="000000"/>
              </w:rPr>
            </w:pPr>
            <w:r w:rsidRPr="00F3687C">
              <w:rPr>
                <w:color w:val="000000"/>
              </w:rPr>
              <w:t>№№</w:t>
            </w:r>
          </w:p>
        </w:tc>
        <w:tc>
          <w:tcPr>
            <w:tcW w:w="4500" w:type="dxa"/>
            <w:shd w:val="clear" w:color="auto" w:fill="auto"/>
          </w:tcPr>
          <w:p w:rsidR="000272A9" w:rsidRPr="00F3687C" w:rsidRDefault="000272A9" w:rsidP="008D5480">
            <w:pPr>
              <w:rPr>
                <w:color w:val="000000"/>
              </w:rPr>
            </w:pPr>
            <w:r w:rsidRPr="00F3687C">
              <w:rPr>
                <w:color w:val="000000"/>
              </w:rPr>
              <w:t>Ф.И.О.</w:t>
            </w:r>
          </w:p>
        </w:tc>
        <w:tc>
          <w:tcPr>
            <w:tcW w:w="2340" w:type="dxa"/>
            <w:shd w:val="clear" w:color="auto" w:fill="auto"/>
          </w:tcPr>
          <w:p w:rsidR="000272A9" w:rsidRPr="00F3687C" w:rsidRDefault="000272A9" w:rsidP="008D5480">
            <w:pPr>
              <w:rPr>
                <w:color w:val="000000"/>
              </w:rPr>
            </w:pPr>
            <w:r w:rsidRPr="00F3687C">
              <w:rPr>
                <w:color w:val="000000"/>
              </w:rPr>
              <w:t xml:space="preserve">Роспись </w:t>
            </w:r>
          </w:p>
        </w:tc>
        <w:tc>
          <w:tcPr>
            <w:tcW w:w="1827" w:type="dxa"/>
            <w:shd w:val="clear" w:color="auto" w:fill="auto"/>
          </w:tcPr>
          <w:p w:rsidR="000272A9" w:rsidRPr="00F3687C" w:rsidRDefault="000272A9" w:rsidP="008D5480">
            <w:pPr>
              <w:rPr>
                <w:color w:val="000000"/>
              </w:rPr>
            </w:pPr>
            <w:r w:rsidRPr="00F3687C">
              <w:rPr>
                <w:color w:val="000000"/>
              </w:rPr>
              <w:t>дата</w:t>
            </w:r>
          </w:p>
        </w:tc>
      </w:tr>
      <w:tr w:rsidR="000272A9" w:rsidRPr="00F3687C" w:rsidTr="008D5480">
        <w:tc>
          <w:tcPr>
            <w:tcW w:w="1008" w:type="dxa"/>
            <w:shd w:val="clear" w:color="auto" w:fill="auto"/>
          </w:tcPr>
          <w:p w:rsidR="000272A9" w:rsidRPr="00F3687C" w:rsidRDefault="000272A9" w:rsidP="008D5480">
            <w:pPr>
              <w:rPr>
                <w:color w:val="000000"/>
              </w:rPr>
            </w:pPr>
            <w:r w:rsidRPr="00F3687C">
              <w:rPr>
                <w:color w:val="000000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:rsidR="000272A9" w:rsidRPr="00F3687C" w:rsidRDefault="000272A9" w:rsidP="008D5480">
            <w:pPr>
              <w:rPr>
                <w:color w:val="000000"/>
              </w:rPr>
            </w:pPr>
            <w:proofErr w:type="spellStart"/>
            <w:r>
              <w:t>Шорданова</w:t>
            </w:r>
            <w:proofErr w:type="spellEnd"/>
            <w:r>
              <w:t xml:space="preserve"> Рита Борисовна</w:t>
            </w:r>
          </w:p>
        </w:tc>
        <w:tc>
          <w:tcPr>
            <w:tcW w:w="2340" w:type="dxa"/>
            <w:shd w:val="clear" w:color="auto" w:fill="auto"/>
          </w:tcPr>
          <w:p w:rsidR="000272A9" w:rsidRPr="00F3687C" w:rsidRDefault="000272A9" w:rsidP="008D5480">
            <w:pPr>
              <w:rPr>
                <w:color w:val="000000"/>
              </w:rPr>
            </w:pPr>
          </w:p>
        </w:tc>
        <w:tc>
          <w:tcPr>
            <w:tcW w:w="1827" w:type="dxa"/>
            <w:shd w:val="clear" w:color="auto" w:fill="auto"/>
          </w:tcPr>
          <w:p w:rsidR="000272A9" w:rsidRPr="00F3687C" w:rsidRDefault="000272A9" w:rsidP="008D5480">
            <w:pPr>
              <w:rPr>
                <w:color w:val="000000"/>
              </w:rPr>
            </w:pPr>
          </w:p>
        </w:tc>
      </w:tr>
    </w:tbl>
    <w:p w:rsidR="000272A9" w:rsidRPr="00721A8A" w:rsidRDefault="000272A9" w:rsidP="000272A9">
      <w:pPr>
        <w:rPr>
          <w:color w:val="000000"/>
        </w:rPr>
      </w:pPr>
    </w:p>
    <w:p w:rsidR="000272A9" w:rsidRDefault="000272A9" w:rsidP="000272A9">
      <w:pPr>
        <w:pStyle w:val="a4"/>
        <w:spacing w:before="0" w:after="0"/>
        <w:jc w:val="center"/>
      </w:pPr>
    </w:p>
    <w:p w:rsidR="000272A9" w:rsidRDefault="000272A9" w:rsidP="000272A9">
      <w:pPr>
        <w:pStyle w:val="a5"/>
        <w:ind w:left="0"/>
        <w:rPr>
          <w:color w:val="000000"/>
        </w:rPr>
      </w:pPr>
    </w:p>
    <w:p w:rsidR="000272A9" w:rsidRDefault="000272A9" w:rsidP="000272A9">
      <w:pPr>
        <w:pStyle w:val="a5"/>
        <w:ind w:left="0"/>
        <w:rPr>
          <w:color w:val="000000"/>
        </w:rPr>
      </w:pPr>
    </w:p>
    <w:p w:rsidR="000272A9" w:rsidRDefault="000272A9" w:rsidP="000272A9">
      <w:pPr>
        <w:pStyle w:val="a5"/>
        <w:ind w:left="0"/>
        <w:rPr>
          <w:sz w:val="26"/>
          <w:szCs w:val="26"/>
        </w:rPr>
      </w:pPr>
    </w:p>
    <w:p w:rsidR="000272A9" w:rsidRPr="00764D2C" w:rsidRDefault="000272A9" w:rsidP="000272A9">
      <w:pPr>
        <w:pStyle w:val="a5"/>
        <w:jc w:val="right"/>
      </w:pPr>
      <w:r w:rsidRPr="00764D2C">
        <w:lastRenderedPageBreak/>
        <w:t xml:space="preserve">Приложение № 1 </w:t>
      </w:r>
    </w:p>
    <w:p w:rsidR="000272A9" w:rsidRPr="00764D2C" w:rsidRDefault="000272A9" w:rsidP="000272A9">
      <w:pPr>
        <w:pStyle w:val="a5"/>
        <w:jc w:val="right"/>
      </w:pPr>
      <w:r w:rsidRPr="00764D2C">
        <w:t xml:space="preserve">к приказу </w:t>
      </w:r>
      <w:r>
        <w:t xml:space="preserve"> № 176/3 от 18.08.2016г.</w:t>
      </w:r>
    </w:p>
    <w:p w:rsidR="000272A9" w:rsidRPr="00764D2C" w:rsidRDefault="000272A9" w:rsidP="000272A9">
      <w:pPr>
        <w:pStyle w:val="a5"/>
        <w:jc w:val="right"/>
      </w:pPr>
    </w:p>
    <w:p w:rsidR="000272A9" w:rsidRPr="00764D2C" w:rsidRDefault="000272A9" w:rsidP="000272A9">
      <w:pPr>
        <w:pStyle w:val="a5"/>
        <w:jc w:val="right"/>
      </w:pPr>
    </w:p>
    <w:p w:rsidR="000272A9" w:rsidRPr="00EF53FE" w:rsidRDefault="000272A9" w:rsidP="000272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F53FE">
        <w:rPr>
          <w:rFonts w:ascii="Times New Roman" w:hAnsi="Times New Roman"/>
          <w:b/>
          <w:sz w:val="24"/>
          <w:szCs w:val="24"/>
        </w:rPr>
        <w:t>Состав</w:t>
      </w:r>
    </w:p>
    <w:p w:rsidR="000272A9" w:rsidRPr="00EF53FE" w:rsidRDefault="000272A9" w:rsidP="000272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F53FE">
        <w:rPr>
          <w:rFonts w:ascii="Times New Roman" w:hAnsi="Times New Roman"/>
          <w:b/>
          <w:sz w:val="24"/>
          <w:szCs w:val="24"/>
        </w:rPr>
        <w:t>комиссии по урегулированию споров между  участниками  образовательных отношений</w:t>
      </w:r>
      <w:r>
        <w:rPr>
          <w:rFonts w:ascii="Times New Roman" w:hAnsi="Times New Roman"/>
          <w:b/>
          <w:sz w:val="24"/>
          <w:szCs w:val="24"/>
        </w:rPr>
        <w:t xml:space="preserve"> в МКОУ «СОШ № 2 им.Г.А.Лигидова» с.п.Сармаково</w:t>
      </w:r>
    </w:p>
    <w:p w:rsidR="000272A9" w:rsidRPr="00EF53FE" w:rsidRDefault="000272A9" w:rsidP="000272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272A9" w:rsidRPr="00EF53FE" w:rsidRDefault="000272A9" w:rsidP="000272A9">
      <w:pPr>
        <w:pStyle w:val="a5"/>
        <w:ind w:left="284"/>
        <w:jc w:val="both"/>
        <w:rPr>
          <w:b/>
        </w:rPr>
      </w:pPr>
      <w:r w:rsidRPr="00EF53FE">
        <w:rPr>
          <w:b/>
        </w:rPr>
        <w:t>Председатель комиссии:</w:t>
      </w:r>
    </w:p>
    <w:p w:rsidR="000272A9" w:rsidRPr="00764D2C" w:rsidRDefault="000272A9" w:rsidP="000272A9">
      <w:pPr>
        <w:pStyle w:val="a5"/>
        <w:ind w:left="284"/>
        <w:jc w:val="both"/>
      </w:pPr>
      <w:proofErr w:type="spellStart"/>
      <w:r>
        <w:t>Шорданова</w:t>
      </w:r>
      <w:proofErr w:type="spellEnd"/>
      <w:r>
        <w:t xml:space="preserve"> Рита Борисовна-</w:t>
      </w:r>
      <w:proofErr w:type="spellStart"/>
      <w:r>
        <w:t>социльный</w:t>
      </w:r>
      <w:proofErr w:type="spellEnd"/>
      <w:r>
        <w:t xml:space="preserve"> педагог школы</w:t>
      </w:r>
    </w:p>
    <w:p w:rsidR="000272A9" w:rsidRPr="00EF53FE" w:rsidRDefault="000272A9" w:rsidP="000272A9">
      <w:pPr>
        <w:ind w:left="284"/>
        <w:jc w:val="both"/>
        <w:rPr>
          <w:b/>
        </w:rPr>
      </w:pPr>
      <w:r w:rsidRPr="00EF53FE">
        <w:rPr>
          <w:b/>
        </w:rPr>
        <w:t>Члены комиссии:</w:t>
      </w:r>
    </w:p>
    <w:p w:rsidR="000272A9" w:rsidRDefault="000272A9" w:rsidP="000272A9">
      <w:pPr>
        <w:ind w:left="284"/>
        <w:jc w:val="both"/>
      </w:pPr>
      <w:r>
        <w:t xml:space="preserve">1. Карданов Юрий </w:t>
      </w:r>
      <w:proofErr w:type="spellStart"/>
      <w:r>
        <w:t>алиевич</w:t>
      </w:r>
      <w:proofErr w:type="spellEnd"/>
      <w:r>
        <w:t>, учитель истории и обществознания</w:t>
      </w:r>
    </w:p>
    <w:p w:rsidR="000272A9" w:rsidRPr="00764D2C" w:rsidRDefault="000272A9" w:rsidP="000272A9">
      <w:pPr>
        <w:ind w:left="284"/>
        <w:jc w:val="both"/>
      </w:pPr>
      <w:r w:rsidRPr="00764D2C">
        <w:t xml:space="preserve">2. </w:t>
      </w:r>
      <w:proofErr w:type="spellStart"/>
      <w:r>
        <w:t>Бекулов</w:t>
      </w:r>
      <w:proofErr w:type="spellEnd"/>
      <w:r>
        <w:t xml:space="preserve"> </w:t>
      </w:r>
      <w:proofErr w:type="spellStart"/>
      <w:r>
        <w:t>Астемир</w:t>
      </w:r>
      <w:proofErr w:type="spellEnd"/>
      <w:r>
        <w:t xml:space="preserve"> </w:t>
      </w:r>
      <w:proofErr w:type="spellStart"/>
      <w:r>
        <w:t>Аниуарович</w:t>
      </w:r>
      <w:proofErr w:type="spellEnd"/>
      <w:r>
        <w:t xml:space="preserve">, учащийся 10 </w:t>
      </w:r>
      <w:r w:rsidRPr="00764D2C">
        <w:t>класса</w:t>
      </w:r>
    </w:p>
    <w:p w:rsidR="000272A9" w:rsidRPr="00764D2C" w:rsidRDefault="000272A9" w:rsidP="000272A9">
      <w:pPr>
        <w:pStyle w:val="a5"/>
        <w:ind w:left="284"/>
        <w:jc w:val="both"/>
      </w:pPr>
      <w:r w:rsidRPr="00764D2C">
        <w:t xml:space="preserve">3. </w:t>
      </w:r>
      <w:r>
        <w:t xml:space="preserve">Лигидова Амина </w:t>
      </w:r>
      <w:proofErr w:type="spellStart"/>
      <w:r>
        <w:t>Муртазовна</w:t>
      </w:r>
      <w:proofErr w:type="spellEnd"/>
      <w:r>
        <w:t>, учащаяся 11</w:t>
      </w:r>
      <w:r w:rsidRPr="00764D2C">
        <w:t xml:space="preserve"> класса</w:t>
      </w:r>
    </w:p>
    <w:p w:rsidR="000272A9" w:rsidRPr="00764D2C" w:rsidRDefault="000272A9" w:rsidP="000272A9">
      <w:pPr>
        <w:pStyle w:val="a5"/>
        <w:ind w:left="284"/>
        <w:jc w:val="both"/>
      </w:pPr>
      <w:r w:rsidRPr="00764D2C">
        <w:t xml:space="preserve">4. </w:t>
      </w:r>
      <w:r>
        <w:t xml:space="preserve">Жуков Махмуд </w:t>
      </w:r>
      <w:proofErr w:type="spellStart"/>
      <w:r>
        <w:t>Муталибович</w:t>
      </w:r>
      <w:proofErr w:type="spellEnd"/>
      <w:r w:rsidRPr="00764D2C">
        <w:t xml:space="preserve">, представитель родительского </w:t>
      </w:r>
      <w:r>
        <w:t xml:space="preserve"> комитета 8 </w:t>
      </w:r>
      <w:r w:rsidRPr="00764D2C">
        <w:t>класса</w:t>
      </w:r>
    </w:p>
    <w:p w:rsidR="000272A9" w:rsidRPr="00764D2C" w:rsidRDefault="000272A9" w:rsidP="000272A9">
      <w:pPr>
        <w:pStyle w:val="a5"/>
        <w:ind w:left="284"/>
        <w:jc w:val="both"/>
      </w:pPr>
      <w:r w:rsidRPr="00764D2C">
        <w:t>5.</w:t>
      </w:r>
      <w:r>
        <w:t xml:space="preserve"> </w:t>
      </w:r>
      <w:proofErr w:type="spellStart"/>
      <w:r>
        <w:t>Хатков</w:t>
      </w:r>
      <w:proofErr w:type="spellEnd"/>
      <w:r>
        <w:t xml:space="preserve"> Аскер </w:t>
      </w:r>
      <w:proofErr w:type="spellStart"/>
      <w:r>
        <w:t>Зуберович</w:t>
      </w:r>
      <w:proofErr w:type="spellEnd"/>
      <w:r w:rsidRPr="00764D2C">
        <w:t>, представитель род</w:t>
      </w:r>
      <w:r>
        <w:t xml:space="preserve">ительского  комитета 9 </w:t>
      </w:r>
      <w:r w:rsidRPr="00764D2C">
        <w:t>класса</w:t>
      </w:r>
    </w:p>
    <w:p w:rsidR="000272A9" w:rsidRPr="00764D2C" w:rsidRDefault="000272A9" w:rsidP="000272A9">
      <w:pPr>
        <w:pStyle w:val="a5"/>
        <w:ind w:left="284"/>
        <w:jc w:val="both"/>
      </w:pPr>
      <w:r w:rsidRPr="00764D2C">
        <w:t>6.</w:t>
      </w:r>
      <w:r>
        <w:t xml:space="preserve"> </w:t>
      </w:r>
      <w:proofErr w:type="spellStart"/>
      <w:r>
        <w:t>Коцева</w:t>
      </w:r>
      <w:proofErr w:type="spellEnd"/>
      <w:r>
        <w:t xml:space="preserve"> Рима </w:t>
      </w:r>
      <w:proofErr w:type="spellStart"/>
      <w:r>
        <w:t>Алиевна</w:t>
      </w:r>
      <w:proofErr w:type="spellEnd"/>
      <w:r>
        <w:t>, учитель кабардинского языка и литературы</w:t>
      </w:r>
    </w:p>
    <w:p w:rsidR="000272A9" w:rsidRPr="00764D2C" w:rsidRDefault="000272A9" w:rsidP="000272A9">
      <w:pPr>
        <w:pStyle w:val="a5"/>
        <w:ind w:left="284"/>
        <w:jc w:val="both"/>
      </w:pPr>
      <w:r>
        <w:t>7</w:t>
      </w:r>
      <w:r w:rsidRPr="00764D2C">
        <w:t>.</w:t>
      </w:r>
      <w:r>
        <w:t xml:space="preserve"> </w:t>
      </w:r>
      <w:proofErr w:type="spellStart"/>
      <w:r>
        <w:t>Тохова</w:t>
      </w:r>
      <w:proofErr w:type="spellEnd"/>
      <w:r>
        <w:t xml:space="preserve"> Лариса </w:t>
      </w:r>
      <w:proofErr w:type="spellStart"/>
      <w:r>
        <w:t>Зауровна</w:t>
      </w:r>
      <w:proofErr w:type="spellEnd"/>
      <w:r>
        <w:t>, делопроизводитель</w:t>
      </w:r>
    </w:p>
    <w:p w:rsidR="000272A9" w:rsidRPr="00764D2C" w:rsidRDefault="000272A9" w:rsidP="000272A9">
      <w:pPr>
        <w:pStyle w:val="a5"/>
        <w:jc w:val="both"/>
      </w:pPr>
    </w:p>
    <w:p w:rsidR="000272A9" w:rsidRPr="00764D2C" w:rsidRDefault="000272A9" w:rsidP="000272A9">
      <w:pPr>
        <w:pStyle w:val="a5"/>
        <w:jc w:val="both"/>
      </w:pPr>
    </w:p>
    <w:p w:rsidR="000272A9" w:rsidRPr="00764D2C" w:rsidRDefault="000272A9" w:rsidP="000272A9">
      <w:pPr>
        <w:jc w:val="both"/>
      </w:pPr>
    </w:p>
    <w:p w:rsidR="000272A9" w:rsidRPr="00764D2C" w:rsidRDefault="000272A9" w:rsidP="000272A9">
      <w:pPr>
        <w:jc w:val="both"/>
      </w:pPr>
    </w:p>
    <w:p w:rsidR="000272A9" w:rsidRDefault="000272A9" w:rsidP="000272A9">
      <w:pPr>
        <w:jc w:val="both"/>
        <w:rPr>
          <w:sz w:val="26"/>
          <w:szCs w:val="26"/>
        </w:rPr>
      </w:pPr>
    </w:p>
    <w:p w:rsidR="000272A9" w:rsidRDefault="000272A9" w:rsidP="000272A9">
      <w:pPr>
        <w:jc w:val="both"/>
        <w:rPr>
          <w:sz w:val="26"/>
          <w:szCs w:val="26"/>
        </w:rPr>
      </w:pPr>
    </w:p>
    <w:p w:rsidR="000272A9" w:rsidRDefault="000272A9" w:rsidP="000272A9">
      <w:pPr>
        <w:pStyle w:val="a4"/>
        <w:spacing w:before="0" w:after="0"/>
        <w:jc w:val="center"/>
      </w:pPr>
    </w:p>
    <w:p w:rsidR="000272A9" w:rsidRDefault="000272A9" w:rsidP="000272A9">
      <w:pPr>
        <w:pStyle w:val="a4"/>
        <w:spacing w:before="0" w:after="0"/>
        <w:jc w:val="center"/>
      </w:pPr>
    </w:p>
    <w:p w:rsidR="000272A9" w:rsidRDefault="000272A9" w:rsidP="000272A9">
      <w:pPr>
        <w:pStyle w:val="a4"/>
        <w:spacing w:before="0" w:after="0"/>
        <w:jc w:val="center"/>
      </w:pPr>
    </w:p>
    <w:p w:rsidR="000272A9" w:rsidRDefault="000272A9" w:rsidP="000272A9">
      <w:pPr>
        <w:pStyle w:val="a4"/>
        <w:spacing w:before="0" w:after="0"/>
        <w:jc w:val="center"/>
      </w:pPr>
    </w:p>
    <w:p w:rsidR="000272A9" w:rsidRDefault="000272A9" w:rsidP="000272A9">
      <w:pPr>
        <w:pStyle w:val="a4"/>
        <w:spacing w:before="0" w:after="0"/>
        <w:jc w:val="center"/>
      </w:pPr>
    </w:p>
    <w:p w:rsidR="000272A9" w:rsidRDefault="000272A9" w:rsidP="000272A9">
      <w:pPr>
        <w:pStyle w:val="a4"/>
        <w:spacing w:before="0" w:after="0"/>
        <w:jc w:val="center"/>
      </w:pPr>
    </w:p>
    <w:p w:rsidR="000272A9" w:rsidRDefault="000272A9" w:rsidP="000272A9">
      <w:pPr>
        <w:pStyle w:val="a4"/>
        <w:spacing w:before="0" w:after="0"/>
        <w:jc w:val="center"/>
      </w:pPr>
    </w:p>
    <w:p w:rsidR="000272A9" w:rsidRDefault="000272A9" w:rsidP="000272A9">
      <w:pPr>
        <w:pStyle w:val="a4"/>
        <w:spacing w:before="0" w:after="0"/>
        <w:jc w:val="center"/>
      </w:pPr>
    </w:p>
    <w:p w:rsidR="000272A9" w:rsidRDefault="000272A9" w:rsidP="000272A9">
      <w:pPr>
        <w:pStyle w:val="a4"/>
        <w:spacing w:before="0" w:after="0"/>
        <w:jc w:val="center"/>
      </w:pPr>
    </w:p>
    <w:p w:rsidR="000272A9" w:rsidRDefault="000272A9" w:rsidP="000272A9">
      <w:pPr>
        <w:pStyle w:val="a4"/>
        <w:spacing w:before="0" w:after="0"/>
        <w:jc w:val="center"/>
      </w:pPr>
    </w:p>
    <w:p w:rsidR="000272A9" w:rsidRDefault="000272A9" w:rsidP="000272A9">
      <w:pPr>
        <w:pStyle w:val="a4"/>
        <w:spacing w:before="0" w:after="0"/>
        <w:jc w:val="center"/>
      </w:pPr>
    </w:p>
    <w:p w:rsidR="000272A9" w:rsidRDefault="000272A9" w:rsidP="000272A9">
      <w:pPr>
        <w:pStyle w:val="a4"/>
        <w:spacing w:before="0" w:after="0"/>
        <w:jc w:val="center"/>
      </w:pPr>
    </w:p>
    <w:p w:rsidR="000272A9" w:rsidRDefault="000272A9" w:rsidP="000272A9">
      <w:pPr>
        <w:pStyle w:val="a4"/>
        <w:spacing w:before="0" w:after="0"/>
      </w:pPr>
    </w:p>
    <w:p w:rsidR="000272A9" w:rsidRDefault="000272A9" w:rsidP="000272A9">
      <w:pPr>
        <w:pStyle w:val="a4"/>
        <w:spacing w:before="0" w:after="0"/>
      </w:pPr>
    </w:p>
    <w:p w:rsidR="000272A9" w:rsidRPr="00764D2C" w:rsidRDefault="000272A9" w:rsidP="000272A9">
      <w:pPr>
        <w:pStyle w:val="a5"/>
        <w:jc w:val="right"/>
      </w:pPr>
      <w:r>
        <w:lastRenderedPageBreak/>
        <w:t>Приложение № 2</w:t>
      </w:r>
    </w:p>
    <w:p w:rsidR="000272A9" w:rsidRPr="00EF53FE" w:rsidRDefault="000272A9" w:rsidP="000272A9">
      <w:pPr>
        <w:pStyle w:val="a5"/>
        <w:jc w:val="right"/>
      </w:pPr>
      <w:r w:rsidRPr="00764D2C">
        <w:t xml:space="preserve">к приказу </w:t>
      </w:r>
      <w:r>
        <w:t xml:space="preserve"> № 176/3 от 18.08.2016г.</w:t>
      </w:r>
    </w:p>
    <w:p w:rsidR="000272A9" w:rsidRPr="00721A8A" w:rsidRDefault="000272A9" w:rsidP="000272A9">
      <w:pPr>
        <w:pStyle w:val="a4"/>
        <w:spacing w:before="0" w:beforeAutospacing="0" w:after="0"/>
        <w:jc w:val="center"/>
        <w:rPr>
          <w:b/>
          <w:bCs/>
        </w:rPr>
      </w:pPr>
      <w:r w:rsidRPr="00721A8A">
        <w:rPr>
          <w:b/>
          <w:bCs/>
        </w:rPr>
        <w:t xml:space="preserve">ПОЛОЖЕНИЕ </w:t>
      </w:r>
      <w:r w:rsidRPr="00721A8A">
        <w:rPr>
          <w:b/>
          <w:bCs/>
        </w:rPr>
        <w:br/>
        <w:t>о комиссии по урегулированию споров</w:t>
      </w:r>
      <w:r>
        <w:rPr>
          <w:b/>
          <w:bCs/>
        </w:rPr>
        <w:t xml:space="preserve"> в МКОУ «СОШ № 2 им.Г.А.Лигидова» с.п.Сармаково</w:t>
      </w:r>
    </w:p>
    <w:p w:rsidR="000272A9" w:rsidRPr="00721A8A" w:rsidRDefault="000272A9" w:rsidP="000272A9">
      <w:pPr>
        <w:pStyle w:val="a4"/>
        <w:spacing w:before="0" w:after="0"/>
      </w:pPr>
    </w:p>
    <w:p w:rsidR="000272A9" w:rsidRPr="00721A8A" w:rsidRDefault="000272A9" w:rsidP="000272A9">
      <w:pPr>
        <w:ind w:hanging="11"/>
        <w:jc w:val="center"/>
        <w:textAlignment w:val="top"/>
        <w:rPr>
          <w:b/>
        </w:rPr>
      </w:pPr>
      <w:r w:rsidRPr="00721A8A">
        <w:rPr>
          <w:b/>
        </w:rPr>
        <w:t>1.  Общие положения</w:t>
      </w:r>
    </w:p>
    <w:p w:rsidR="000272A9" w:rsidRPr="00721A8A" w:rsidRDefault="000272A9" w:rsidP="000272A9">
      <w:pPr>
        <w:tabs>
          <w:tab w:val="left" w:pos="567"/>
        </w:tabs>
        <w:ind w:hanging="11"/>
        <w:jc w:val="both"/>
        <w:textAlignment w:val="top"/>
        <w:rPr>
          <w:spacing w:val="-1"/>
        </w:rPr>
      </w:pPr>
      <w:r>
        <w:rPr>
          <w:spacing w:val="-1"/>
        </w:rPr>
        <w:t xml:space="preserve">1.1. </w:t>
      </w:r>
      <w:r w:rsidRPr="00721A8A">
        <w:rPr>
          <w:spacing w:val="-1"/>
        </w:rPr>
        <w:t>Комиссия по урегулированию  споров между участниками образовательных отношений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 для разрешения конфликтных</w:t>
      </w:r>
      <w:r w:rsidRPr="00721A8A">
        <w:rPr>
          <w:spacing w:val="-2"/>
        </w:rPr>
        <w:t xml:space="preserve"> ситуаций, возникающих в учебном и воспитательном процессе</w:t>
      </w:r>
      <w:r w:rsidRPr="00721A8A">
        <w:rPr>
          <w:spacing w:val="-1"/>
        </w:rPr>
        <w:t>. Она является первичным органом по рассмотрению конфликтных ситуаций.</w:t>
      </w:r>
    </w:p>
    <w:p w:rsidR="000272A9" w:rsidRPr="00721A8A" w:rsidRDefault="000272A9" w:rsidP="000272A9">
      <w:pPr>
        <w:tabs>
          <w:tab w:val="left" w:pos="567"/>
        </w:tabs>
        <w:ind w:hanging="11"/>
        <w:jc w:val="both"/>
        <w:textAlignment w:val="top"/>
        <w:rPr>
          <w:spacing w:val="-1"/>
        </w:rPr>
      </w:pPr>
      <w:r w:rsidRPr="00721A8A">
        <w:rPr>
          <w:spacing w:val="-1"/>
        </w:rPr>
        <w:t>1.2. Комиссия по урегулированию споров в своей работе руководствуется следующими нормативными документами:</w:t>
      </w:r>
    </w:p>
    <w:p w:rsidR="000272A9" w:rsidRPr="00721A8A" w:rsidRDefault="000272A9" w:rsidP="000272A9">
      <w:pPr>
        <w:autoSpaceDE w:val="0"/>
        <w:autoSpaceDN w:val="0"/>
        <w:adjustRightInd w:val="0"/>
        <w:jc w:val="both"/>
      </w:pPr>
      <w:r w:rsidRPr="00721A8A">
        <w:t>- Конвенцией о правах ребенка, одобренной Генеральной Ассамблеей ООН 20.11.1989;</w:t>
      </w:r>
    </w:p>
    <w:p w:rsidR="000272A9" w:rsidRPr="00721A8A" w:rsidRDefault="000272A9" w:rsidP="000272A9">
      <w:pPr>
        <w:autoSpaceDE w:val="0"/>
        <w:autoSpaceDN w:val="0"/>
        <w:adjustRightInd w:val="0"/>
        <w:jc w:val="both"/>
      </w:pPr>
      <w:r w:rsidRPr="00721A8A">
        <w:t>- Конституцией Российской Федерации, принятой всен</w:t>
      </w:r>
      <w:r>
        <w:t>ародным голосованием 12.12.1993;</w:t>
      </w:r>
    </w:p>
    <w:p w:rsidR="000272A9" w:rsidRDefault="000272A9" w:rsidP="000272A9">
      <w:pPr>
        <w:autoSpaceDE w:val="0"/>
        <w:autoSpaceDN w:val="0"/>
        <w:adjustRightInd w:val="0"/>
        <w:jc w:val="both"/>
      </w:pPr>
      <w:r w:rsidRPr="00721A8A">
        <w:t>- Трудовым кодексом Российской Федерации от 30.12.2001 N 197-ФЗ;</w:t>
      </w:r>
    </w:p>
    <w:p w:rsidR="000272A9" w:rsidRPr="00721A8A" w:rsidRDefault="000272A9" w:rsidP="000272A9">
      <w:pPr>
        <w:autoSpaceDE w:val="0"/>
        <w:autoSpaceDN w:val="0"/>
        <w:adjustRightInd w:val="0"/>
        <w:jc w:val="both"/>
      </w:pPr>
      <w:r>
        <w:t>-</w:t>
      </w:r>
      <w:r w:rsidRPr="00721A8A">
        <w:t xml:space="preserve">Федеральным </w:t>
      </w:r>
      <w:r>
        <w:t>законом от 21.12.2012 N 273-ФЗ «</w:t>
      </w:r>
      <w:r w:rsidRPr="00721A8A">
        <w:t>Об обр</w:t>
      </w:r>
      <w:r>
        <w:t>азовании в Российской Федерации»</w:t>
      </w:r>
      <w:r w:rsidRPr="00721A8A">
        <w:t>;</w:t>
      </w:r>
    </w:p>
    <w:p w:rsidR="000272A9" w:rsidRPr="00721A8A" w:rsidRDefault="000272A9" w:rsidP="000272A9">
      <w:pPr>
        <w:suppressAutoHyphens/>
        <w:jc w:val="both"/>
        <w:textAlignment w:val="top"/>
        <w:rPr>
          <w:spacing w:val="-2"/>
        </w:rPr>
      </w:pPr>
      <w:r w:rsidRPr="00721A8A">
        <w:rPr>
          <w:spacing w:val="-2"/>
        </w:rPr>
        <w:t>- Уставом школы;</w:t>
      </w:r>
    </w:p>
    <w:p w:rsidR="000272A9" w:rsidRPr="00721A8A" w:rsidRDefault="000272A9" w:rsidP="000272A9">
      <w:pPr>
        <w:suppressAutoHyphens/>
        <w:jc w:val="both"/>
        <w:textAlignment w:val="top"/>
        <w:rPr>
          <w:spacing w:val="-2"/>
        </w:rPr>
      </w:pPr>
      <w:r w:rsidRPr="00721A8A">
        <w:rPr>
          <w:spacing w:val="-2"/>
        </w:rPr>
        <w:t>- Локальными актами, относящимися к компетенции конфликтного вопроса.</w:t>
      </w:r>
    </w:p>
    <w:p w:rsidR="000272A9" w:rsidRPr="00721A8A" w:rsidRDefault="000272A9" w:rsidP="000272A9">
      <w:pPr>
        <w:tabs>
          <w:tab w:val="left" w:pos="567"/>
        </w:tabs>
        <w:ind w:hanging="11"/>
        <w:jc w:val="both"/>
        <w:textAlignment w:val="top"/>
        <w:rPr>
          <w:spacing w:val="1"/>
        </w:rPr>
      </w:pPr>
      <w:r w:rsidRPr="00721A8A">
        <w:rPr>
          <w:spacing w:val="-1"/>
        </w:rPr>
        <w:t xml:space="preserve">1.3. </w:t>
      </w:r>
      <w:r w:rsidRPr="00721A8A">
        <w:rPr>
          <w:spacing w:val="1"/>
        </w:rPr>
        <w:t>В своей работе комиссия по урегулированию споров должна обеспечивать соблюдение прав и свобод личности.</w:t>
      </w:r>
    </w:p>
    <w:p w:rsidR="000272A9" w:rsidRPr="00721A8A" w:rsidRDefault="000272A9" w:rsidP="000272A9">
      <w:pPr>
        <w:tabs>
          <w:tab w:val="left" w:pos="567"/>
        </w:tabs>
        <w:ind w:hanging="11"/>
        <w:jc w:val="both"/>
        <w:textAlignment w:val="top"/>
      </w:pPr>
      <w:r w:rsidRPr="00721A8A">
        <w:rPr>
          <w:spacing w:val="-13"/>
        </w:rPr>
        <w:t xml:space="preserve">1.4. </w:t>
      </w:r>
      <w:r w:rsidRPr="00721A8A">
        <w:t>Состав комиссии по урегулированию споров назначается на определенный период приказом директора школы.</w:t>
      </w:r>
    </w:p>
    <w:p w:rsidR="000272A9" w:rsidRPr="00721A8A" w:rsidRDefault="000272A9" w:rsidP="000272A9">
      <w:pPr>
        <w:tabs>
          <w:tab w:val="left" w:pos="567"/>
        </w:tabs>
        <w:ind w:hanging="11"/>
        <w:jc w:val="both"/>
        <w:textAlignment w:val="top"/>
        <w:rPr>
          <w:spacing w:val="-1"/>
        </w:rPr>
      </w:pPr>
      <w:r w:rsidRPr="00721A8A">
        <w:rPr>
          <w:spacing w:val="-13"/>
        </w:rPr>
        <w:t>1.5. В</w:t>
      </w:r>
      <w:r w:rsidRPr="00721A8A">
        <w:rPr>
          <w:spacing w:val="-1"/>
        </w:rPr>
        <w:t xml:space="preserve"> состав комиссии включаются незаинтересованные в конфликте участники образовательного процесса.</w:t>
      </w:r>
    </w:p>
    <w:p w:rsidR="000272A9" w:rsidRPr="00721A8A" w:rsidRDefault="000272A9" w:rsidP="000272A9">
      <w:pPr>
        <w:tabs>
          <w:tab w:val="left" w:pos="567"/>
        </w:tabs>
        <w:textAlignment w:val="top"/>
      </w:pPr>
    </w:p>
    <w:p w:rsidR="000272A9" w:rsidRPr="00721A8A" w:rsidRDefault="000272A9" w:rsidP="000272A9">
      <w:pPr>
        <w:tabs>
          <w:tab w:val="left" w:pos="420"/>
        </w:tabs>
        <w:ind w:hanging="11"/>
        <w:jc w:val="center"/>
        <w:textAlignment w:val="top"/>
        <w:rPr>
          <w:b/>
        </w:rPr>
      </w:pPr>
      <w:r w:rsidRPr="00721A8A">
        <w:rPr>
          <w:b/>
        </w:rPr>
        <w:t>2. Деятельность комиссии по урегулированию споров.</w:t>
      </w:r>
    </w:p>
    <w:p w:rsidR="000272A9" w:rsidRPr="00721A8A" w:rsidRDefault="000272A9" w:rsidP="000272A9">
      <w:pPr>
        <w:tabs>
          <w:tab w:val="left" w:pos="567"/>
        </w:tabs>
        <w:ind w:hanging="11"/>
        <w:jc w:val="both"/>
        <w:textAlignment w:val="top"/>
        <w:rPr>
          <w:spacing w:val="-1"/>
        </w:rPr>
      </w:pPr>
      <w:r w:rsidRPr="00721A8A">
        <w:rPr>
          <w:spacing w:val="-1"/>
        </w:rPr>
        <w:t xml:space="preserve">2.1.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 w:rsidRPr="00721A8A">
        <w:rPr>
          <w:spacing w:val="-1"/>
        </w:rPr>
        <w:t>к</w:t>
      </w:r>
      <w:proofErr w:type="gramEnd"/>
      <w:r w:rsidRPr="00721A8A">
        <w:rPr>
          <w:spacing w:val="-1"/>
        </w:rPr>
        <w:t xml:space="preserve"> обучающимся дисциплинарного взыскания.</w:t>
      </w:r>
    </w:p>
    <w:p w:rsidR="000272A9" w:rsidRPr="00721A8A" w:rsidRDefault="000272A9" w:rsidP="000272A9">
      <w:pPr>
        <w:tabs>
          <w:tab w:val="left" w:pos="567"/>
        </w:tabs>
        <w:ind w:hanging="11"/>
        <w:jc w:val="both"/>
        <w:textAlignment w:val="top"/>
      </w:pPr>
      <w:r w:rsidRPr="00721A8A">
        <w:rPr>
          <w:spacing w:val="-1"/>
        </w:rPr>
        <w:t>2.2.</w:t>
      </w:r>
      <w:r w:rsidRPr="00721A8A">
        <w:rPr>
          <w:spacing w:val="-2"/>
        </w:rPr>
        <w:t xml:space="preserve">Комиссия по урегулированию споров, заслушав мнения заинтересованных в разрешении спора сторон, </w:t>
      </w:r>
      <w:r w:rsidRPr="00721A8A">
        <w:t>принимает решение об урегулировании конфликтной ситуации (спора).</w:t>
      </w:r>
    </w:p>
    <w:p w:rsidR="000272A9" w:rsidRPr="00721A8A" w:rsidRDefault="000272A9" w:rsidP="000272A9">
      <w:pPr>
        <w:tabs>
          <w:tab w:val="left" w:pos="567"/>
        </w:tabs>
        <w:ind w:hanging="11"/>
        <w:jc w:val="both"/>
        <w:textAlignment w:val="top"/>
      </w:pPr>
      <w:r w:rsidRPr="00721A8A">
        <w:rPr>
          <w:spacing w:val="-1"/>
        </w:rPr>
        <w:t xml:space="preserve">2.3. </w:t>
      </w:r>
      <w:r w:rsidRPr="00721A8A">
        <w:t>Конфликтная ситуация (спор) рассматривается в присутствии заявителя и ответчика. Комиссия имеет право вызывать на заседания свидетелей конфликта, приглашать специалистов (психолога, социального педагога и др.), если они не являются членами комиссии. Мнения всех сторон по поводу спора подлежат обязательному протоколированию.</w:t>
      </w:r>
    </w:p>
    <w:p w:rsidR="000272A9" w:rsidRPr="00721A8A" w:rsidRDefault="000272A9" w:rsidP="000272A9">
      <w:pPr>
        <w:tabs>
          <w:tab w:val="left" w:pos="567"/>
        </w:tabs>
        <w:ind w:hanging="11"/>
        <w:jc w:val="both"/>
        <w:textAlignment w:val="top"/>
        <w:rPr>
          <w:spacing w:val="1"/>
        </w:rPr>
      </w:pPr>
      <w:r w:rsidRPr="00721A8A">
        <w:rPr>
          <w:spacing w:val="-1"/>
        </w:rPr>
        <w:t xml:space="preserve">2.4. </w:t>
      </w:r>
      <w:r w:rsidRPr="00721A8A">
        <w:rPr>
          <w:spacing w:val="1"/>
        </w:rPr>
        <w:t xml:space="preserve">Решение комиссии принимается простым большинством голосов. </w:t>
      </w:r>
    </w:p>
    <w:p w:rsidR="000272A9" w:rsidRPr="00721A8A" w:rsidRDefault="000272A9" w:rsidP="000272A9">
      <w:pPr>
        <w:tabs>
          <w:tab w:val="left" w:pos="567"/>
        </w:tabs>
        <w:ind w:hanging="11"/>
        <w:jc w:val="both"/>
        <w:textAlignment w:val="top"/>
        <w:rPr>
          <w:spacing w:val="-1"/>
        </w:rPr>
      </w:pPr>
      <w:r w:rsidRPr="00721A8A">
        <w:rPr>
          <w:spacing w:val="-1"/>
        </w:rPr>
        <w:t xml:space="preserve">2.5. Рассмотрение заявления должно быть проведено в течение 10 (десяти) рабочих дней со дня обращения заявителя. При невозможности присутствия заявителя, либо ответчика на заседании Комиссия оформляет протокол, в котором дает основание для переноса рассмотрения спора с обоснованием принятого решения. В течение 3 рабочих дней с момента оформления прокола оформляется Решение о </w:t>
      </w:r>
      <w:r>
        <w:rPr>
          <w:spacing w:val="-1"/>
        </w:rPr>
        <w:t>переносе заседания, подписываемо</w:t>
      </w:r>
      <w:r w:rsidRPr="00721A8A">
        <w:rPr>
          <w:spacing w:val="-1"/>
        </w:rPr>
        <w:t xml:space="preserve">е </w:t>
      </w:r>
      <w:r w:rsidRPr="00721A8A">
        <w:rPr>
          <w:spacing w:val="-1"/>
        </w:rPr>
        <w:lastRenderedPageBreak/>
        <w:t>всеми членами комиссии, которое в обязательном порядке вручается заявителю, ответчику под роспись (либо направляется заказным письмом с уведомлением о вручении).</w:t>
      </w:r>
    </w:p>
    <w:p w:rsidR="000272A9" w:rsidRPr="00721A8A" w:rsidRDefault="000272A9" w:rsidP="000272A9">
      <w:pPr>
        <w:tabs>
          <w:tab w:val="left" w:pos="567"/>
        </w:tabs>
        <w:ind w:hanging="11"/>
        <w:jc w:val="both"/>
        <w:textAlignment w:val="top"/>
        <w:rPr>
          <w:spacing w:val="-1"/>
        </w:rPr>
      </w:pPr>
      <w:r w:rsidRPr="00721A8A">
        <w:rPr>
          <w:spacing w:val="-1"/>
        </w:rPr>
        <w:t>2.6. При отсутствии ответчика на заседании комиссии 3 и более раз по неуважительным причинам Комиссия вправе, после надлежащего оформления протоколов заседаний, вынести Решение по спору в соответствии с п. 4.2., 4.3. настоящего положения.</w:t>
      </w:r>
    </w:p>
    <w:p w:rsidR="000272A9" w:rsidRPr="00721A8A" w:rsidRDefault="000272A9" w:rsidP="000272A9">
      <w:pPr>
        <w:tabs>
          <w:tab w:val="left" w:pos="567"/>
        </w:tabs>
        <w:ind w:hanging="11"/>
        <w:jc w:val="both"/>
        <w:textAlignment w:val="top"/>
        <w:rPr>
          <w:spacing w:val="-2"/>
        </w:rPr>
      </w:pPr>
      <w:r w:rsidRPr="00721A8A">
        <w:rPr>
          <w:spacing w:val="-13"/>
        </w:rPr>
        <w:t xml:space="preserve">2.6. </w:t>
      </w:r>
      <w:r w:rsidRPr="00721A8A">
        <w:rPr>
          <w:spacing w:val="-2"/>
        </w:rPr>
        <w:t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является основой для издания приказа директора и подлежит исполнению в сроки, предусмотренные этим решением.</w:t>
      </w:r>
    </w:p>
    <w:p w:rsidR="000272A9" w:rsidRPr="00721A8A" w:rsidRDefault="000272A9" w:rsidP="000272A9">
      <w:pPr>
        <w:tabs>
          <w:tab w:val="left" w:pos="567"/>
        </w:tabs>
        <w:ind w:hanging="11"/>
        <w:jc w:val="both"/>
        <w:textAlignment w:val="top"/>
        <w:rPr>
          <w:spacing w:val="-2"/>
        </w:rPr>
      </w:pPr>
      <w:r w:rsidRPr="00721A8A">
        <w:rPr>
          <w:spacing w:val="-2"/>
        </w:rPr>
        <w:t>2.7.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0272A9" w:rsidRPr="00721A8A" w:rsidRDefault="000272A9" w:rsidP="000272A9">
      <w:pPr>
        <w:tabs>
          <w:tab w:val="left" w:pos="567"/>
        </w:tabs>
        <w:ind w:hanging="11"/>
        <w:jc w:val="both"/>
        <w:textAlignment w:val="top"/>
        <w:rPr>
          <w:spacing w:val="-2"/>
        </w:rPr>
      </w:pPr>
      <w:r w:rsidRPr="00721A8A">
        <w:rPr>
          <w:spacing w:val="-2"/>
        </w:rPr>
        <w:t>2.</w:t>
      </w:r>
      <w:r w:rsidRPr="00721A8A">
        <w:rPr>
          <w:spacing w:val="-13"/>
        </w:rPr>
        <w:t xml:space="preserve">8. </w:t>
      </w:r>
      <w:r w:rsidRPr="00721A8A">
        <w:rPr>
          <w:spacing w:val="-1"/>
        </w:rPr>
        <w:t xml:space="preserve">Если комиссия по урегулированию споров в указанный срок не рассмотрела конфликтную ситуацию (спор) </w:t>
      </w:r>
      <w:r w:rsidRPr="00721A8A">
        <w:rPr>
          <w:spacing w:val="-2"/>
        </w:rPr>
        <w:t>и в случае несогласия с решением комиссии, заявитель и ответчик имеют право обратится в Управление образ</w:t>
      </w:r>
      <w:r>
        <w:rPr>
          <w:spacing w:val="-2"/>
        </w:rPr>
        <w:t>ования администрации Зольского  муниципального района</w:t>
      </w:r>
      <w:proofErr w:type="gramStart"/>
      <w:r>
        <w:rPr>
          <w:spacing w:val="-2"/>
        </w:rPr>
        <w:t xml:space="preserve"> </w:t>
      </w:r>
      <w:r w:rsidRPr="00721A8A">
        <w:rPr>
          <w:spacing w:val="-2"/>
        </w:rPr>
        <w:t>.</w:t>
      </w:r>
      <w:proofErr w:type="gramEnd"/>
    </w:p>
    <w:p w:rsidR="000272A9" w:rsidRPr="00721A8A" w:rsidRDefault="000272A9" w:rsidP="000272A9">
      <w:pPr>
        <w:tabs>
          <w:tab w:val="left" w:pos="567"/>
        </w:tabs>
        <w:ind w:hanging="11"/>
        <w:jc w:val="both"/>
        <w:textAlignment w:val="top"/>
      </w:pPr>
    </w:p>
    <w:p w:rsidR="000272A9" w:rsidRPr="00721A8A" w:rsidRDefault="000272A9" w:rsidP="000272A9">
      <w:pPr>
        <w:tabs>
          <w:tab w:val="left" w:pos="420"/>
        </w:tabs>
        <w:ind w:hanging="11"/>
        <w:jc w:val="both"/>
        <w:textAlignment w:val="top"/>
        <w:rPr>
          <w:b/>
          <w:spacing w:val="-2"/>
        </w:rPr>
      </w:pPr>
      <w:r w:rsidRPr="00721A8A">
        <w:rPr>
          <w:b/>
          <w:spacing w:val="-2"/>
        </w:rPr>
        <w:t>3. Права и обязанности членов комиссии</w:t>
      </w:r>
    </w:p>
    <w:p w:rsidR="000272A9" w:rsidRPr="00721A8A" w:rsidRDefault="000272A9" w:rsidP="000272A9">
      <w:pPr>
        <w:tabs>
          <w:tab w:val="left" w:pos="567"/>
        </w:tabs>
        <w:ind w:hanging="11"/>
        <w:jc w:val="both"/>
        <w:textAlignment w:val="top"/>
        <w:rPr>
          <w:spacing w:val="-2"/>
        </w:rPr>
      </w:pPr>
      <w:r w:rsidRPr="00721A8A">
        <w:rPr>
          <w:spacing w:val="-2"/>
        </w:rPr>
        <w:t>3.1. Члены комиссии имеют право на получение необходимых консультаций различных специалистов и учреждений по вопросам, относящихся к компетенции комиссии по урегулированию споров.</w:t>
      </w:r>
    </w:p>
    <w:p w:rsidR="000272A9" w:rsidRPr="00721A8A" w:rsidRDefault="000272A9" w:rsidP="000272A9">
      <w:pPr>
        <w:tabs>
          <w:tab w:val="left" w:pos="567"/>
        </w:tabs>
        <w:ind w:hanging="11"/>
        <w:jc w:val="both"/>
        <w:textAlignment w:val="top"/>
        <w:rPr>
          <w:spacing w:val="-2"/>
        </w:rPr>
      </w:pPr>
      <w:r w:rsidRPr="00721A8A">
        <w:rPr>
          <w:spacing w:val="-2"/>
        </w:rPr>
        <w:t>3.2. Члены комиссии обязаны присутствовать на заседании комиссии, принимать решение по заявленному вопросу открытым голосованием, давать заявителю ответ в письменном виде.</w:t>
      </w:r>
    </w:p>
    <w:p w:rsidR="000272A9" w:rsidRPr="00721A8A" w:rsidRDefault="000272A9" w:rsidP="000272A9">
      <w:pPr>
        <w:tabs>
          <w:tab w:val="left" w:pos="567"/>
        </w:tabs>
        <w:ind w:hanging="11"/>
        <w:jc w:val="both"/>
        <w:textAlignment w:val="top"/>
        <w:rPr>
          <w:spacing w:val="-2"/>
        </w:rPr>
      </w:pPr>
    </w:p>
    <w:p w:rsidR="000272A9" w:rsidRPr="00721A8A" w:rsidRDefault="000272A9" w:rsidP="000272A9">
      <w:pPr>
        <w:tabs>
          <w:tab w:val="left" w:pos="420"/>
        </w:tabs>
        <w:ind w:hanging="11"/>
        <w:jc w:val="both"/>
        <w:textAlignment w:val="top"/>
        <w:rPr>
          <w:b/>
          <w:spacing w:val="-2"/>
        </w:rPr>
      </w:pPr>
      <w:r w:rsidRPr="00721A8A">
        <w:rPr>
          <w:b/>
          <w:spacing w:val="-2"/>
        </w:rPr>
        <w:t>4. Делопроизводство комиссии по урегулированию споров.</w:t>
      </w:r>
    </w:p>
    <w:p w:rsidR="000272A9" w:rsidRPr="00721A8A" w:rsidRDefault="000272A9" w:rsidP="000272A9">
      <w:pPr>
        <w:ind w:hanging="11"/>
        <w:jc w:val="both"/>
        <w:rPr>
          <w:spacing w:val="-2"/>
        </w:rPr>
      </w:pPr>
      <w:r w:rsidRPr="00721A8A">
        <w:rPr>
          <w:spacing w:val="-2"/>
        </w:rPr>
        <w:t>4.1. Заседания комиссии по урегулированию споров оформляются протоколом, который хранится в школе в течение пяти лет.</w:t>
      </w:r>
    </w:p>
    <w:p w:rsidR="000272A9" w:rsidRPr="00721A8A" w:rsidRDefault="000272A9" w:rsidP="000272A9">
      <w:pPr>
        <w:tabs>
          <w:tab w:val="left" w:pos="567"/>
        </w:tabs>
        <w:ind w:hanging="11"/>
        <w:jc w:val="both"/>
        <w:textAlignment w:val="top"/>
        <w:rPr>
          <w:spacing w:val="-1"/>
        </w:rPr>
      </w:pPr>
      <w:r w:rsidRPr="00721A8A">
        <w:rPr>
          <w:spacing w:val="-2"/>
        </w:rPr>
        <w:t>4.2. По каждому заседанию комиссии по урегулированию споров оформляется Решение, которое в обязательном порядке должно содержать</w:t>
      </w:r>
      <w:r w:rsidRPr="00721A8A">
        <w:rPr>
          <w:spacing w:val="-1"/>
        </w:rPr>
        <w:t>:</w:t>
      </w:r>
    </w:p>
    <w:p w:rsidR="000272A9" w:rsidRPr="00721A8A" w:rsidRDefault="000272A9" w:rsidP="000272A9">
      <w:pPr>
        <w:tabs>
          <w:tab w:val="left" w:pos="567"/>
        </w:tabs>
        <w:ind w:hanging="11"/>
        <w:jc w:val="both"/>
        <w:textAlignment w:val="top"/>
        <w:rPr>
          <w:spacing w:val="-1"/>
        </w:rPr>
      </w:pPr>
      <w:r w:rsidRPr="00721A8A">
        <w:rPr>
          <w:spacing w:val="-1"/>
        </w:rPr>
        <w:t>- дата, место составления;</w:t>
      </w:r>
    </w:p>
    <w:p w:rsidR="000272A9" w:rsidRPr="00721A8A" w:rsidRDefault="000272A9" w:rsidP="000272A9">
      <w:pPr>
        <w:tabs>
          <w:tab w:val="left" w:pos="567"/>
        </w:tabs>
        <w:ind w:hanging="11"/>
        <w:jc w:val="both"/>
        <w:textAlignment w:val="top"/>
        <w:rPr>
          <w:spacing w:val="-1"/>
        </w:rPr>
      </w:pPr>
      <w:r w:rsidRPr="00721A8A">
        <w:rPr>
          <w:spacing w:val="-1"/>
        </w:rPr>
        <w:t>- перечень присутствующих лиц;</w:t>
      </w:r>
    </w:p>
    <w:p w:rsidR="000272A9" w:rsidRPr="00721A8A" w:rsidRDefault="000272A9" w:rsidP="000272A9">
      <w:pPr>
        <w:tabs>
          <w:tab w:val="left" w:pos="567"/>
        </w:tabs>
        <w:ind w:hanging="11"/>
        <w:jc w:val="both"/>
        <w:textAlignment w:val="top"/>
        <w:rPr>
          <w:spacing w:val="-1"/>
        </w:rPr>
      </w:pPr>
      <w:r w:rsidRPr="00721A8A">
        <w:rPr>
          <w:spacing w:val="-1"/>
        </w:rPr>
        <w:t>- изложение  сути спора;</w:t>
      </w:r>
    </w:p>
    <w:p w:rsidR="000272A9" w:rsidRPr="00721A8A" w:rsidRDefault="000272A9" w:rsidP="000272A9">
      <w:pPr>
        <w:tabs>
          <w:tab w:val="left" w:pos="567"/>
        </w:tabs>
        <w:ind w:hanging="11"/>
        <w:jc w:val="both"/>
        <w:textAlignment w:val="top"/>
        <w:rPr>
          <w:spacing w:val="-1"/>
        </w:rPr>
      </w:pPr>
      <w:r w:rsidRPr="00721A8A">
        <w:rPr>
          <w:spacing w:val="-1"/>
        </w:rPr>
        <w:t>- мнения по данному спору всех участников (заявителя, ответчика, специалистов (при наличии), свидетелей (при наличии), членов комиссии);</w:t>
      </w:r>
    </w:p>
    <w:p w:rsidR="000272A9" w:rsidRPr="00721A8A" w:rsidRDefault="000272A9" w:rsidP="000272A9">
      <w:pPr>
        <w:tabs>
          <w:tab w:val="left" w:pos="567"/>
        </w:tabs>
        <w:ind w:hanging="11"/>
        <w:jc w:val="both"/>
        <w:textAlignment w:val="top"/>
        <w:rPr>
          <w:spacing w:val="-1"/>
        </w:rPr>
      </w:pPr>
      <w:r w:rsidRPr="00721A8A">
        <w:rPr>
          <w:spacing w:val="-1"/>
        </w:rPr>
        <w:t>- решение, принятое по спору.</w:t>
      </w:r>
    </w:p>
    <w:p w:rsidR="000272A9" w:rsidRPr="00721A8A" w:rsidRDefault="000272A9" w:rsidP="000272A9">
      <w:pPr>
        <w:ind w:hanging="11"/>
        <w:jc w:val="both"/>
        <w:rPr>
          <w:spacing w:val="-2"/>
        </w:rPr>
      </w:pPr>
      <w:r w:rsidRPr="00721A8A">
        <w:rPr>
          <w:spacing w:val="-2"/>
        </w:rPr>
        <w:t>Протокол и Решение заседания комиссии по урегулированию споров подписывают все члены комиссии.</w:t>
      </w:r>
    </w:p>
    <w:p w:rsidR="000272A9" w:rsidRPr="00721A8A" w:rsidRDefault="000272A9" w:rsidP="000272A9">
      <w:pPr>
        <w:ind w:hanging="11"/>
        <w:jc w:val="both"/>
        <w:rPr>
          <w:spacing w:val="-2"/>
        </w:rPr>
      </w:pPr>
      <w:r w:rsidRPr="00721A8A">
        <w:rPr>
          <w:spacing w:val="-2"/>
        </w:rPr>
        <w:t xml:space="preserve">4.3. Копии Решения, содержащие оригинальные подписи членов комиссии, в обязательном порядке выдаются под роспись (либо направляются заказным письмом с уведомлением о вручении) заявителю, ответчику по месту их жительства в течение 3 рабочих дней </w:t>
      </w:r>
      <w:proofErr w:type="gramStart"/>
      <w:r w:rsidRPr="00721A8A">
        <w:rPr>
          <w:spacing w:val="-2"/>
        </w:rPr>
        <w:t>с даты вынесения</w:t>
      </w:r>
      <w:proofErr w:type="gramEnd"/>
      <w:r w:rsidRPr="00721A8A">
        <w:rPr>
          <w:spacing w:val="-2"/>
        </w:rPr>
        <w:t xml:space="preserve"> Решения.</w:t>
      </w:r>
    </w:p>
    <w:p w:rsidR="000272A9" w:rsidRPr="00721A8A" w:rsidRDefault="000272A9" w:rsidP="000272A9">
      <w:pPr>
        <w:ind w:hanging="11"/>
        <w:jc w:val="both"/>
        <w:rPr>
          <w:spacing w:val="-2"/>
        </w:rPr>
      </w:pPr>
    </w:p>
    <w:p w:rsidR="000272A9" w:rsidRPr="00721A8A" w:rsidRDefault="000272A9" w:rsidP="000272A9">
      <w:pPr>
        <w:ind w:hanging="11"/>
        <w:jc w:val="both"/>
        <w:rPr>
          <w:spacing w:val="-2"/>
        </w:rPr>
      </w:pPr>
      <w:r w:rsidRPr="00721A8A">
        <w:rPr>
          <w:spacing w:val="-2"/>
        </w:rPr>
        <w:t>5. Заключительные положения.</w:t>
      </w:r>
    </w:p>
    <w:p w:rsidR="000272A9" w:rsidRPr="00721A8A" w:rsidRDefault="000272A9" w:rsidP="000272A9">
      <w:pPr>
        <w:ind w:hanging="11"/>
        <w:jc w:val="both"/>
        <w:rPr>
          <w:spacing w:val="-2"/>
        </w:rPr>
      </w:pPr>
      <w:r w:rsidRPr="00721A8A">
        <w:rPr>
          <w:spacing w:val="-2"/>
        </w:rPr>
        <w:t xml:space="preserve">5.1. Все изменения к настоящему положению принимаются с учетом мнения совершеннолетних обучающихся,  </w:t>
      </w:r>
      <w:r w:rsidRPr="00721A8A">
        <w:rPr>
          <w:spacing w:val="-1"/>
        </w:rPr>
        <w:t>родителей (законных представителей) несовершеннолетних обучающихся, работников организации, оформляются приказом директора ОУ.</w:t>
      </w:r>
    </w:p>
    <w:p w:rsidR="007123AB" w:rsidRDefault="007123AB">
      <w:bookmarkStart w:id="0" w:name="_GoBack"/>
      <w:bookmarkEnd w:id="0"/>
    </w:p>
    <w:sectPr w:rsidR="00712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C7"/>
    <w:rsid w:val="000272A9"/>
    <w:rsid w:val="002848C7"/>
    <w:rsid w:val="0071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2A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0272A9"/>
    <w:pPr>
      <w:spacing w:before="100" w:beforeAutospacing="1" w:after="115"/>
    </w:pPr>
    <w:rPr>
      <w:color w:val="000000"/>
    </w:rPr>
  </w:style>
  <w:style w:type="paragraph" w:styleId="a5">
    <w:name w:val="List Paragraph"/>
    <w:basedOn w:val="a"/>
    <w:uiPriority w:val="34"/>
    <w:qFormat/>
    <w:rsid w:val="00027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2A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0272A9"/>
    <w:pPr>
      <w:spacing w:before="100" w:beforeAutospacing="1" w:after="115"/>
    </w:pPr>
    <w:rPr>
      <w:color w:val="000000"/>
    </w:rPr>
  </w:style>
  <w:style w:type="paragraph" w:styleId="a5">
    <w:name w:val="List Paragraph"/>
    <w:basedOn w:val="a"/>
    <w:uiPriority w:val="34"/>
    <w:qFormat/>
    <w:rsid w:val="00027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7477</Characters>
  <Application>Microsoft Office Word</Application>
  <DocSecurity>0</DocSecurity>
  <Lines>62</Lines>
  <Paragraphs>17</Paragraphs>
  <ScaleCrop>false</ScaleCrop>
  <Company/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хасен</dc:creator>
  <cp:keywords/>
  <dc:description/>
  <cp:lastModifiedBy>хасен</cp:lastModifiedBy>
  <cp:revision>2</cp:revision>
  <dcterms:created xsi:type="dcterms:W3CDTF">2016-09-15T14:22:00Z</dcterms:created>
  <dcterms:modified xsi:type="dcterms:W3CDTF">2016-09-15T14:22:00Z</dcterms:modified>
</cp:coreProperties>
</file>