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AB" w:rsidRPr="00E8400C" w:rsidRDefault="00DA79AB" w:rsidP="00683A06">
      <w:pPr>
        <w:pStyle w:val="2"/>
        <w:rPr>
          <w:rFonts w:eastAsia="Times New Roman"/>
          <w:lang w:eastAsia="ru-RU"/>
        </w:rPr>
      </w:pPr>
      <w:r w:rsidRPr="00E8400C">
        <w:rPr>
          <w:rFonts w:eastAsia="Times New Roman"/>
          <w:lang w:eastAsia="ru-RU"/>
        </w:rPr>
        <w:t xml:space="preserve">Федеральный реестр инвалидов принимает сведения о гражданах в режиме реального времени </w:t>
      </w:r>
    </w:p>
    <w:p w:rsidR="00DA79AB" w:rsidRPr="0091319D" w:rsidRDefault="00DA79AB" w:rsidP="00E840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8400C">
        <w:rPr>
          <w:rFonts w:ascii="Arial" w:eastAsia="Times New Roman" w:hAnsi="Arial" w:cs="Arial"/>
          <w:sz w:val="24"/>
          <w:szCs w:val="24"/>
          <w:lang w:eastAsia="ru-RU"/>
        </w:rPr>
        <w:t>Начиная с января 2017 года передача сведений об</w:t>
      </w:r>
      <w:proofErr w:type="gramEnd"/>
      <w:r w:rsidRPr="00E8400C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установлении инвалидности и сведений из индивидуальной программы реабилитации и </w:t>
      </w:r>
      <w:proofErr w:type="spellStart"/>
      <w:r w:rsidRPr="00E8400C">
        <w:rPr>
          <w:rFonts w:ascii="Arial" w:eastAsia="Times New Roman" w:hAnsi="Arial" w:cs="Arial"/>
          <w:sz w:val="24"/>
          <w:szCs w:val="24"/>
          <w:lang w:eastAsia="ru-RU"/>
        </w:rPr>
        <w:t>абилитации</w:t>
      </w:r>
      <w:proofErr w:type="spellEnd"/>
      <w:r w:rsidRPr="00E8400C">
        <w:rPr>
          <w:rFonts w:ascii="Arial" w:eastAsia="Times New Roman" w:hAnsi="Arial" w:cs="Arial"/>
          <w:sz w:val="24"/>
          <w:szCs w:val="24"/>
          <w:lang w:eastAsia="ru-RU"/>
        </w:rPr>
        <w:t xml:space="preserve"> инвалидов в информационную систему «Федеральный реестр инвалидов» (ФРИ) осуществля</w:t>
      </w:r>
      <w:r w:rsidR="00DE31A5" w:rsidRPr="00E8400C">
        <w:rPr>
          <w:rFonts w:ascii="Arial" w:eastAsia="Times New Roman" w:hAnsi="Arial" w:cs="Arial"/>
          <w:sz w:val="24"/>
          <w:szCs w:val="24"/>
          <w:lang w:eastAsia="ru-RU"/>
        </w:rPr>
        <w:t xml:space="preserve">ется в режиме реального времени, </w:t>
      </w:r>
      <w:r w:rsidRPr="00E8400C">
        <w:rPr>
          <w:rFonts w:ascii="Arial" w:eastAsia="Times New Roman" w:hAnsi="Arial" w:cs="Arial"/>
          <w:sz w:val="24"/>
          <w:szCs w:val="24"/>
          <w:lang w:eastAsia="ru-RU"/>
        </w:rPr>
        <w:t>через единую систему межведомственного электронного взаимодействия. В таком режиме уже получено более 630 тыс. документов</w:t>
      </w:r>
      <w:r w:rsidR="00DE31A5" w:rsidRPr="00E8400C">
        <w:rPr>
          <w:rFonts w:ascii="Arial" w:eastAsia="Times New Roman" w:hAnsi="Arial" w:cs="Arial"/>
          <w:sz w:val="24"/>
          <w:szCs w:val="24"/>
          <w:lang w:eastAsia="ru-RU"/>
        </w:rPr>
        <w:t xml:space="preserve"> в отношении 308 тыс. инвалидов. </w:t>
      </w:r>
      <w:r w:rsidRPr="00E8400C">
        <w:rPr>
          <w:rFonts w:ascii="Arial" w:eastAsia="Times New Roman" w:hAnsi="Arial" w:cs="Arial"/>
          <w:sz w:val="24"/>
          <w:szCs w:val="24"/>
          <w:lang w:eastAsia="ru-RU"/>
        </w:rPr>
        <w:t xml:space="preserve">Планируется, что в течение 2017 года будет расширена нормативно-правовая база, что позволит оказывать инвалидам государственные и муниципальные услуги на основании сведений из ФРИ без запроса у других ведомств, самим же инвалидам не придется представлять дублирующие документы и сведения. </w:t>
      </w:r>
      <w:r w:rsidR="00DE31A5" w:rsidRPr="00E8400C">
        <w:rPr>
          <w:rFonts w:ascii="Arial" w:eastAsia="Times New Roman" w:hAnsi="Arial" w:cs="Arial"/>
          <w:sz w:val="24"/>
          <w:szCs w:val="24"/>
          <w:lang w:eastAsia="ru-RU"/>
        </w:rPr>
        <w:t>Федеральный реестр инвалидов будет содержать в себе всю информацию об инвалидах</w:t>
      </w:r>
      <w:proofErr w:type="gramStart"/>
      <w:r w:rsidR="00DE31A5" w:rsidRPr="00E8400C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DE31A5" w:rsidRPr="00E8400C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Pr="00E8400C">
        <w:rPr>
          <w:rFonts w:ascii="Arial" w:eastAsia="Times New Roman" w:hAnsi="Arial" w:cs="Arial"/>
          <w:sz w:val="24"/>
          <w:szCs w:val="24"/>
          <w:lang w:eastAsia="ru-RU"/>
        </w:rPr>
        <w:t>ри этом вся информация в ФРИ будет юридически значимой.</w:t>
      </w:r>
    </w:p>
    <w:p w:rsidR="00C75386" w:rsidRPr="00683A06" w:rsidRDefault="00F34939" w:rsidP="00683A06">
      <w:pPr>
        <w:pStyle w:val="2"/>
        <w:rPr>
          <w:rFonts w:eastAsia="Times New Roman"/>
          <w:lang w:eastAsia="ru-RU"/>
        </w:rPr>
      </w:pPr>
      <w:r w:rsidRPr="00683A06">
        <w:rPr>
          <w:rFonts w:eastAsia="Times New Roman"/>
          <w:lang w:eastAsia="ru-RU"/>
        </w:rPr>
        <w:t>О правилах выплаты правопреемникам умерших застрахованных лиц средств пенсионных накоплений</w:t>
      </w:r>
    </w:p>
    <w:p w:rsidR="00F34939" w:rsidRPr="00C75386" w:rsidRDefault="00F34939" w:rsidP="00C75386">
      <w:pPr>
        <w:spacing w:after="192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595959" w:themeColor="text1" w:themeTint="A6"/>
          <w:kern w:val="36"/>
          <w:sz w:val="24"/>
          <w:szCs w:val="24"/>
          <w:lang w:eastAsia="ru-RU"/>
        </w:rPr>
      </w:pPr>
      <w:r w:rsidRPr="00E8400C">
        <w:rPr>
          <w:rFonts w:ascii="Arial" w:eastAsia="Times New Roman" w:hAnsi="Arial" w:cs="Arial"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Выплата средств пенсионных накоплений правопреемникам умерших застрахованных лиц, формировавших свою накопительную часть пенсии через Пенсионный фонд РФ, осуществляется территориальными органами Пенсионного фонда РФ. Если средства пенсионных накоплений переданы в негосударственный пенсионный фонд, то тогда выплаты производятся негосударственным пенсионным фондом.   </w:t>
      </w:r>
    </w:p>
    <w:p w:rsidR="00F34939" w:rsidRPr="00E8400C" w:rsidRDefault="00F34939" w:rsidP="00E840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bdr w:val="none" w:sz="0" w:space="0" w:color="auto" w:frame="1"/>
          <w:lang w:eastAsia="ru-RU"/>
        </w:rPr>
      </w:pPr>
      <w:r w:rsidRPr="00E8400C">
        <w:rPr>
          <w:rFonts w:ascii="Arial" w:eastAsia="Times New Roman" w:hAnsi="Arial" w:cs="Arial"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Правопреемниками являются лица, которым в случае смерти застрахованного лица выплачиваются средства пенсионных накоплений, учтенные в специальной части индивидуального лицевого счета этого умершего застрахованного лица (женщины 1957 г. и моложе, мужчины 1953г. и моложе). </w:t>
      </w:r>
    </w:p>
    <w:p w:rsidR="00F34939" w:rsidRPr="00E8400C" w:rsidRDefault="00F34939" w:rsidP="00E840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E8400C">
        <w:rPr>
          <w:rFonts w:ascii="Arial" w:eastAsia="Times New Roman" w:hAnsi="Arial" w:cs="Arial"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Обратиться в территориальный орган ПФР или НПФ с заявлением о выплате средств пенсионных накоплений правопреемникам необходимо до   истечения 6 месяцев со дня наступления смерти застрахованного лица.  Если срок обращения пропущен, то его можно восстановить в судебном порядке (решение суда о восстановлении пропущенного срока).</w:t>
      </w:r>
    </w:p>
    <w:p w:rsidR="00F34939" w:rsidRPr="00C75386" w:rsidRDefault="00F34939" w:rsidP="00E840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bdr w:val="none" w:sz="0" w:space="0" w:color="auto" w:frame="1"/>
          <w:lang w:eastAsia="ru-RU"/>
        </w:rPr>
      </w:pPr>
      <w:r w:rsidRPr="00E8400C">
        <w:rPr>
          <w:rFonts w:ascii="Arial" w:eastAsia="Times New Roman" w:hAnsi="Arial" w:cs="Arial"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По всем возникающим вопросам обращаться в территориальные Управления  Пенсионного фонда.</w:t>
      </w:r>
    </w:p>
    <w:p w:rsidR="00C75386" w:rsidRPr="00C75386" w:rsidRDefault="00C75386" w:rsidP="00E840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</w:p>
    <w:p w:rsidR="00E8400C" w:rsidRPr="00683A06" w:rsidRDefault="00E8400C" w:rsidP="00683A06">
      <w:pPr>
        <w:pStyle w:val="2"/>
        <w:rPr>
          <w:rFonts w:eastAsia="Times New Roman"/>
          <w:lang w:eastAsia="ru-RU"/>
        </w:rPr>
      </w:pPr>
      <w:r w:rsidRPr="00683A06">
        <w:rPr>
          <w:rFonts w:eastAsia="Times New Roman"/>
          <w:lang w:eastAsia="ru-RU"/>
        </w:rPr>
        <w:t>СНИЛС: от 8 секунд до минуты</w:t>
      </w:r>
    </w:p>
    <w:p w:rsidR="00E8400C" w:rsidRPr="00E8400C" w:rsidRDefault="00E8400C" w:rsidP="00E840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400C">
        <w:rPr>
          <w:rFonts w:ascii="Arial" w:hAnsi="Arial" w:cs="Arial"/>
          <w:sz w:val="24"/>
          <w:szCs w:val="24"/>
        </w:rPr>
        <w:t xml:space="preserve">С 1 октября 2016 года Пенсионный фонд приступил к выдаче </w:t>
      </w:r>
      <w:proofErr w:type="spellStart"/>
      <w:r w:rsidRPr="00E8400C">
        <w:rPr>
          <w:rFonts w:ascii="Arial" w:hAnsi="Arial" w:cs="Arial"/>
          <w:sz w:val="24"/>
          <w:szCs w:val="24"/>
        </w:rPr>
        <w:t>СНИЛСа</w:t>
      </w:r>
      <w:proofErr w:type="spellEnd"/>
      <w:r w:rsidRPr="00E8400C">
        <w:rPr>
          <w:rFonts w:ascii="Arial" w:hAnsi="Arial" w:cs="Arial"/>
          <w:sz w:val="24"/>
          <w:szCs w:val="24"/>
        </w:rPr>
        <w:t xml:space="preserve"> в режиме онлайн. На сегодня функция выдачи или замены </w:t>
      </w:r>
      <w:proofErr w:type="spellStart"/>
      <w:r w:rsidRPr="00E8400C">
        <w:rPr>
          <w:rFonts w:ascii="Arial" w:hAnsi="Arial" w:cs="Arial"/>
          <w:sz w:val="24"/>
          <w:szCs w:val="24"/>
        </w:rPr>
        <w:t>СНИЛСа</w:t>
      </w:r>
      <w:proofErr w:type="spellEnd"/>
      <w:r w:rsidRPr="00E8400C">
        <w:rPr>
          <w:rFonts w:ascii="Arial" w:hAnsi="Arial" w:cs="Arial"/>
          <w:sz w:val="24"/>
          <w:szCs w:val="24"/>
        </w:rPr>
        <w:t xml:space="preserve"> в режиме реального времени реализован</w:t>
      </w:r>
      <w:r w:rsidR="00C75386">
        <w:rPr>
          <w:rFonts w:ascii="Arial" w:hAnsi="Arial" w:cs="Arial"/>
          <w:sz w:val="24"/>
          <w:szCs w:val="24"/>
        </w:rPr>
        <w:t xml:space="preserve">а в 2507 клиентских службах ПФР. </w:t>
      </w:r>
      <w:r w:rsidRPr="00E8400C">
        <w:rPr>
          <w:rFonts w:ascii="Arial" w:hAnsi="Arial" w:cs="Arial"/>
          <w:sz w:val="24"/>
          <w:szCs w:val="24"/>
        </w:rPr>
        <w:t>За время внедрения режима онлайн-регистрации на начало декабря от граждан принято почти 330 тыс. заявлений.</w:t>
      </w:r>
    </w:p>
    <w:p w:rsidR="00E8400C" w:rsidRPr="00E8400C" w:rsidRDefault="00E8400C" w:rsidP="00E8400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400C">
        <w:rPr>
          <w:rFonts w:ascii="Arial" w:hAnsi="Arial" w:cs="Arial"/>
          <w:sz w:val="24"/>
          <w:szCs w:val="24"/>
        </w:rPr>
        <w:t xml:space="preserve">Время предоставления этой услуги сократилось благодаря переходу на автоматизированную систему АИС ПФР – 2, среднее время регистрации застрахованных лиц в системе обязательного пенсионного страхования теперь составляет от 8 секунд до минуты. По закону время регистрации гражданина в системе обязательного страхования с выдачей ему свидетельства ОПС со </w:t>
      </w:r>
      <w:proofErr w:type="spellStart"/>
      <w:r w:rsidRPr="00E8400C">
        <w:rPr>
          <w:rFonts w:ascii="Arial" w:hAnsi="Arial" w:cs="Arial"/>
          <w:sz w:val="24"/>
          <w:szCs w:val="24"/>
        </w:rPr>
        <w:t>СНИЛСом</w:t>
      </w:r>
      <w:proofErr w:type="spellEnd"/>
      <w:r w:rsidRPr="00E8400C">
        <w:rPr>
          <w:rFonts w:ascii="Arial" w:hAnsi="Arial" w:cs="Arial"/>
          <w:sz w:val="24"/>
          <w:szCs w:val="24"/>
        </w:rPr>
        <w:t xml:space="preserve"> составляет 21 день.</w:t>
      </w:r>
    </w:p>
    <w:p w:rsidR="00683A06" w:rsidRDefault="00683A06" w:rsidP="00DA79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F34939" w:rsidRDefault="0091319D" w:rsidP="00DA79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1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Начальник ГУ-ОПФР по КБР в </w:t>
      </w:r>
      <w:proofErr w:type="spellStart"/>
      <w:r w:rsidRPr="0091319D">
        <w:rPr>
          <w:rFonts w:ascii="Arial" w:eastAsia="Times New Roman" w:hAnsi="Arial" w:cs="Arial"/>
          <w:b/>
          <w:sz w:val="24"/>
          <w:szCs w:val="24"/>
          <w:lang w:eastAsia="ru-RU"/>
        </w:rPr>
        <w:t>Зольском</w:t>
      </w:r>
      <w:proofErr w:type="spellEnd"/>
      <w:r w:rsidRPr="009131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районе </w:t>
      </w:r>
      <w:proofErr w:type="spellStart"/>
      <w:r w:rsidRPr="0091319D">
        <w:rPr>
          <w:rFonts w:ascii="Arial" w:eastAsia="Times New Roman" w:hAnsi="Arial" w:cs="Arial"/>
          <w:b/>
          <w:sz w:val="24"/>
          <w:szCs w:val="24"/>
          <w:lang w:eastAsia="ru-RU"/>
        </w:rPr>
        <w:t>Мамбетова</w:t>
      </w:r>
      <w:proofErr w:type="spellEnd"/>
      <w:r w:rsidRPr="009131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Л.Х.</w:t>
      </w:r>
    </w:p>
    <w:p w:rsidR="00683A06" w:rsidRPr="0091319D" w:rsidRDefault="00683A06" w:rsidP="00DA79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683A06" w:rsidRPr="0091319D" w:rsidSect="00DA79A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AB"/>
    <w:rsid w:val="00683A06"/>
    <w:rsid w:val="0091319D"/>
    <w:rsid w:val="00924688"/>
    <w:rsid w:val="00A41911"/>
    <w:rsid w:val="00BA67DE"/>
    <w:rsid w:val="00C75386"/>
    <w:rsid w:val="00DA79AB"/>
    <w:rsid w:val="00DE31A5"/>
    <w:rsid w:val="00E8400C"/>
    <w:rsid w:val="00F3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83A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3A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83A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3A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Марина Сафарбиевна</cp:lastModifiedBy>
  <cp:revision>7</cp:revision>
  <dcterms:created xsi:type="dcterms:W3CDTF">2017-03-06T09:34:00Z</dcterms:created>
  <dcterms:modified xsi:type="dcterms:W3CDTF">2017-06-27T09:20:00Z</dcterms:modified>
</cp:coreProperties>
</file>